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FE3F" w14:textId="77777777" w:rsidR="00AE5226" w:rsidRPr="00C00EDC" w:rsidRDefault="00AE5226" w:rsidP="00AE5226">
      <w:pPr>
        <w:rPr>
          <w:b/>
          <w:sz w:val="24"/>
          <w:szCs w:val="24"/>
        </w:rPr>
      </w:pPr>
      <w:r w:rsidRPr="00354CDE">
        <w:rPr>
          <w:b/>
          <w:sz w:val="24"/>
          <w:szCs w:val="24"/>
        </w:rPr>
        <w:t>An die</w:t>
      </w:r>
    </w:p>
    <w:p w14:paraId="70769DC3" w14:textId="77777777" w:rsidR="00AE5226" w:rsidRPr="00354CDE" w:rsidRDefault="00086495" w:rsidP="00AE5226">
      <w:pPr>
        <w:spacing w:after="0" w:line="240" w:lineRule="auto"/>
        <w:rPr>
          <w:sz w:val="24"/>
          <w:szCs w:val="24"/>
        </w:rPr>
      </w:pPr>
      <w:sdt>
        <w:sdtPr>
          <w:rPr>
            <w:sz w:val="24"/>
            <w:szCs w:val="24"/>
          </w:rPr>
          <w:id w:val="1055132336"/>
          <w14:checkbox>
            <w14:checked w14:val="0"/>
            <w14:checkedState w14:val="2612" w14:font="MS Gothic"/>
            <w14:uncheckedState w14:val="2610" w14:font="MS Gothic"/>
          </w14:checkbox>
        </w:sdtPr>
        <w:sdtEndPr/>
        <w:sdtContent>
          <w:r w:rsidR="004F6DA3">
            <w:rPr>
              <w:rFonts w:ascii="MS Gothic" w:eastAsia="MS Gothic" w:hAnsi="MS Gothic" w:hint="eastAsia"/>
              <w:sz w:val="24"/>
              <w:szCs w:val="24"/>
            </w:rPr>
            <w:t>☐</w:t>
          </w:r>
        </w:sdtContent>
      </w:sdt>
      <w:r w:rsidR="00AE5226" w:rsidRPr="00354CDE">
        <w:rPr>
          <w:sz w:val="24"/>
          <w:szCs w:val="24"/>
        </w:rPr>
        <w:t xml:space="preserve">      </w:t>
      </w:r>
      <w:r w:rsidR="00AE5226" w:rsidRPr="00354CDE">
        <w:rPr>
          <w:b/>
          <w:sz w:val="24"/>
          <w:szCs w:val="24"/>
        </w:rPr>
        <w:t>start: bausparkasse</w:t>
      </w:r>
      <w:r w:rsidR="00AE5226" w:rsidRPr="00354CDE">
        <w:rPr>
          <w:sz w:val="24"/>
          <w:szCs w:val="24"/>
        </w:rPr>
        <w:t xml:space="preserve"> e.Gen.</w:t>
      </w:r>
      <w:r w:rsidR="00AE5226" w:rsidRPr="00354CDE">
        <w:rPr>
          <w:sz w:val="24"/>
          <w:szCs w:val="24"/>
        </w:rPr>
        <w:tab/>
      </w:r>
      <w:r w:rsidR="00AE5226">
        <w:rPr>
          <w:sz w:val="24"/>
          <w:szCs w:val="24"/>
        </w:rPr>
        <w:tab/>
      </w:r>
      <w:r w:rsidR="00AE5226" w:rsidRPr="00354CDE">
        <w:rPr>
          <w:sz w:val="24"/>
          <w:szCs w:val="24"/>
        </w:rPr>
        <w:tab/>
      </w:r>
      <w:sdt>
        <w:sdtPr>
          <w:rPr>
            <w:sz w:val="24"/>
            <w:szCs w:val="24"/>
          </w:rPr>
          <w:id w:val="-566803708"/>
          <w14:checkbox>
            <w14:checked w14:val="0"/>
            <w14:checkedState w14:val="2612" w14:font="MS Gothic"/>
            <w14:uncheckedState w14:val="2610" w14:font="MS Gothic"/>
          </w14:checkbox>
        </w:sdtPr>
        <w:sdtEndPr/>
        <w:sdtContent>
          <w:r w:rsidR="00AE5226" w:rsidRPr="00354CDE">
            <w:rPr>
              <w:rFonts w:ascii="MS Gothic" w:eastAsia="MS Gothic" w:hAnsi="MS Gothic" w:hint="eastAsia"/>
              <w:sz w:val="24"/>
              <w:szCs w:val="24"/>
            </w:rPr>
            <w:t>☐</w:t>
          </w:r>
        </w:sdtContent>
      </w:sdt>
      <w:r w:rsidR="00AE5226" w:rsidRPr="00354CDE">
        <w:rPr>
          <w:sz w:val="24"/>
          <w:szCs w:val="24"/>
        </w:rPr>
        <w:t xml:space="preserve">      </w:t>
      </w:r>
      <w:r w:rsidR="00AE5226" w:rsidRPr="00354CDE">
        <w:rPr>
          <w:b/>
          <w:sz w:val="24"/>
          <w:szCs w:val="24"/>
        </w:rPr>
        <w:t>Bausparkasse Wüstenrot</w:t>
      </w:r>
      <w:r w:rsidR="00AE5226" w:rsidRPr="00354CDE">
        <w:rPr>
          <w:sz w:val="24"/>
          <w:szCs w:val="24"/>
        </w:rPr>
        <w:t xml:space="preserve"> AG</w:t>
      </w:r>
    </w:p>
    <w:p w14:paraId="118F2ABE" w14:textId="77777777" w:rsidR="00AE5226" w:rsidRPr="00354CDE" w:rsidRDefault="00AE5226" w:rsidP="00AE5226">
      <w:pPr>
        <w:spacing w:after="0" w:line="240" w:lineRule="auto"/>
        <w:rPr>
          <w:sz w:val="24"/>
          <w:szCs w:val="24"/>
        </w:rPr>
      </w:pPr>
      <w:r w:rsidRPr="00354CDE">
        <w:rPr>
          <w:sz w:val="24"/>
          <w:szCs w:val="24"/>
        </w:rPr>
        <w:tab/>
        <w:t>Lichtensteingasse 111-115</w:t>
      </w:r>
      <w:r w:rsidRPr="00354CDE">
        <w:rPr>
          <w:sz w:val="24"/>
          <w:szCs w:val="24"/>
        </w:rPr>
        <w:tab/>
      </w:r>
      <w:r w:rsidRPr="00354CDE">
        <w:rPr>
          <w:sz w:val="24"/>
          <w:szCs w:val="24"/>
        </w:rPr>
        <w:tab/>
      </w:r>
      <w:r w:rsidRPr="00354CDE">
        <w:rPr>
          <w:sz w:val="24"/>
          <w:szCs w:val="24"/>
        </w:rPr>
        <w:tab/>
      </w:r>
      <w:r>
        <w:rPr>
          <w:sz w:val="24"/>
          <w:szCs w:val="24"/>
        </w:rPr>
        <w:tab/>
      </w:r>
      <w:r w:rsidRPr="00354CDE">
        <w:rPr>
          <w:sz w:val="24"/>
          <w:szCs w:val="24"/>
        </w:rPr>
        <w:t>Alpenstraße 70</w:t>
      </w:r>
    </w:p>
    <w:p w14:paraId="3C6779E4" w14:textId="77777777" w:rsidR="00AE5226" w:rsidRDefault="00AE5226" w:rsidP="00AE5226">
      <w:pPr>
        <w:spacing w:after="0" w:line="240" w:lineRule="auto"/>
        <w:rPr>
          <w:sz w:val="24"/>
          <w:szCs w:val="24"/>
        </w:rPr>
      </w:pPr>
      <w:r w:rsidRPr="00354CDE">
        <w:rPr>
          <w:sz w:val="24"/>
          <w:szCs w:val="24"/>
        </w:rPr>
        <w:tab/>
        <w:t xml:space="preserve">1091 Wien </w:t>
      </w:r>
      <w:r w:rsidRPr="00354CDE">
        <w:rPr>
          <w:sz w:val="24"/>
          <w:szCs w:val="24"/>
        </w:rPr>
        <w:tab/>
      </w:r>
      <w:r w:rsidRPr="00354CDE">
        <w:rPr>
          <w:sz w:val="24"/>
          <w:szCs w:val="24"/>
        </w:rPr>
        <w:tab/>
      </w:r>
      <w:r w:rsidRPr="00354CDE">
        <w:rPr>
          <w:sz w:val="24"/>
          <w:szCs w:val="24"/>
        </w:rPr>
        <w:tab/>
      </w:r>
      <w:r w:rsidRPr="00354CDE">
        <w:rPr>
          <w:sz w:val="24"/>
          <w:szCs w:val="24"/>
        </w:rPr>
        <w:tab/>
      </w:r>
      <w:r w:rsidRPr="00354CDE">
        <w:rPr>
          <w:sz w:val="24"/>
          <w:szCs w:val="24"/>
        </w:rPr>
        <w:tab/>
      </w:r>
      <w:r w:rsidRPr="00354CDE">
        <w:rPr>
          <w:sz w:val="24"/>
          <w:szCs w:val="24"/>
        </w:rPr>
        <w:tab/>
        <w:t>5033 Salzurg</w:t>
      </w:r>
    </w:p>
    <w:p w14:paraId="68BBE283" w14:textId="77777777" w:rsidR="00AE5226" w:rsidRPr="00354CDE" w:rsidRDefault="00AE5226" w:rsidP="00AE5226">
      <w:pPr>
        <w:spacing w:after="0" w:line="240" w:lineRule="auto"/>
        <w:rPr>
          <w:sz w:val="24"/>
          <w:szCs w:val="24"/>
        </w:rPr>
      </w:pPr>
    </w:p>
    <w:p w14:paraId="0AEDAEC2" w14:textId="77777777" w:rsidR="00AE5226" w:rsidRPr="00354CDE" w:rsidRDefault="00086495" w:rsidP="00AE5226">
      <w:pPr>
        <w:spacing w:after="0" w:line="240" w:lineRule="auto"/>
        <w:rPr>
          <w:sz w:val="24"/>
          <w:szCs w:val="24"/>
        </w:rPr>
      </w:pPr>
      <w:sdt>
        <w:sdtPr>
          <w:rPr>
            <w:sz w:val="24"/>
            <w:szCs w:val="24"/>
          </w:rPr>
          <w:id w:val="1135224811"/>
          <w14:checkbox>
            <w14:checked w14:val="0"/>
            <w14:checkedState w14:val="2612" w14:font="MS Gothic"/>
            <w14:uncheckedState w14:val="2610" w14:font="MS Gothic"/>
          </w14:checkbox>
        </w:sdtPr>
        <w:sdtEndPr/>
        <w:sdtContent>
          <w:r w:rsidR="00AE5226" w:rsidRPr="00354CDE">
            <w:rPr>
              <w:rFonts w:ascii="MS Gothic" w:eastAsia="MS Gothic" w:hAnsi="MS Gothic" w:hint="eastAsia"/>
              <w:sz w:val="24"/>
              <w:szCs w:val="24"/>
            </w:rPr>
            <w:t>☐</w:t>
          </w:r>
        </w:sdtContent>
      </w:sdt>
      <w:r w:rsidR="00AE5226" w:rsidRPr="00354CDE">
        <w:rPr>
          <w:sz w:val="24"/>
          <w:szCs w:val="24"/>
        </w:rPr>
        <w:t xml:space="preserve">      </w:t>
      </w:r>
      <w:r w:rsidR="00AE5226" w:rsidRPr="00354CDE">
        <w:rPr>
          <w:b/>
          <w:sz w:val="24"/>
          <w:szCs w:val="24"/>
        </w:rPr>
        <w:t>Raiffeisen-Bausparkasse</w:t>
      </w:r>
      <w:r w:rsidR="00AE5226" w:rsidRPr="00354CDE">
        <w:rPr>
          <w:sz w:val="24"/>
          <w:szCs w:val="24"/>
        </w:rPr>
        <w:t xml:space="preserve"> GmbH</w:t>
      </w:r>
      <w:r w:rsidR="00AE5226">
        <w:rPr>
          <w:sz w:val="24"/>
          <w:szCs w:val="24"/>
        </w:rPr>
        <w:tab/>
      </w:r>
      <w:r w:rsidR="00AE5226" w:rsidRPr="00354CDE">
        <w:rPr>
          <w:sz w:val="24"/>
          <w:szCs w:val="24"/>
        </w:rPr>
        <w:tab/>
      </w:r>
      <w:sdt>
        <w:sdtPr>
          <w:rPr>
            <w:sz w:val="24"/>
            <w:szCs w:val="24"/>
          </w:rPr>
          <w:id w:val="-1173183120"/>
          <w14:checkbox>
            <w14:checked w14:val="0"/>
            <w14:checkedState w14:val="2612" w14:font="MS Gothic"/>
            <w14:uncheckedState w14:val="2610" w14:font="MS Gothic"/>
          </w14:checkbox>
        </w:sdtPr>
        <w:sdtEndPr/>
        <w:sdtContent>
          <w:r w:rsidR="00AE5226" w:rsidRPr="00354CDE">
            <w:rPr>
              <w:rFonts w:ascii="MS Gothic" w:eastAsia="MS Gothic" w:hAnsi="MS Gothic" w:hint="eastAsia"/>
              <w:sz w:val="24"/>
              <w:szCs w:val="24"/>
            </w:rPr>
            <w:t>☐</w:t>
          </w:r>
        </w:sdtContent>
      </w:sdt>
      <w:r w:rsidR="00AE5226" w:rsidRPr="00354CDE">
        <w:rPr>
          <w:sz w:val="24"/>
          <w:szCs w:val="24"/>
        </w:rPr>
        <w:t xml:space="preserve">      </w:t>
      </w:r>
      <w:r w:rsidR="00AE5226" w:rsidRPr="00354CDE">
        <w:rPr>
          <w:b/>
          <w:sz w:val="24"/>
          <w:szCs w:val="24"/>
        </w:rPr>
        <w:t>S-Bausparkasse</w:t>
      </w:r>
      <w:r w:rsidR="00AE5226" w:rsidRPr="00354CDE">
        <w:rPr>
          <w:sz w:val="24"/>
          <w:szCs w:val="24"/>
        </w:rPr>
        <w:t xml:space="preserve">  AG</w:t>
      </w:r>
    </w:p>
    <w:p w14:paraId="5B5602EB" w14:textId="77777777" w:rsidR="00AE5226" w:rsidRPr="00354CDE" w:rsidRDefault="00AE5226" w:rsidP="00AE5226">
      <w:pPr>
        <w:spacing w:after="0" w:line="240" w:lineRule="auto"/>
        <w:rPr>
          <w:sz w:val="24"/>
          <w:szCs w:val="24"/>
        </w:rPr>
      </w:pPr>
      <w:r w:rsidRPr="00354CDE">
        <w:rPr>
          <w:sz w:val="24"/>
          <w:szCs w:val="24"/>
        </w:rPr>
        <w:tab/>
        <w:t>Wiedener Hauptstraße 94-96</w:t>
      </w:r>
      <w:r w:rsidRPr="00354CDE">
        <w:rPr>
          <w:sz w:val="24"/>
          <w:szCs w:val="24"/>
        </w:rPr>
        <w:tab/>
      </w:r>
      <w:r w:rsidRPr="00354CDE">
        <w:rPr>
          <w:sz w:val="24"/>
          <w:szCs w:val="24"/>
        </w:rPr>
        <w:tab/>
      </w:r>
      <w:r w:rsidRPr="00354CDE">
        <w:rPr>
          <w:sz w:val="24"/>
          <w:szCs w:val="24"/>
        </w:rPr>
        <w:tab/>
        <w:t>Beatrixgasse 27</w:t>
      </w:r>
    </w:p>
    <w:p w14:paraId="0DBAE54A" w14:textId="77777777" w:rsidR="00AE5226" w:rsidRPr="00354CDE" w:rsidRDefault="00AE5226" w:rsidP="00AE5226">
      <w:pPr>
        <w:spacing w:after="0" w:line="240" w:lineRule="auto"/>
        <w:rPr>
          <w:sz w:val="24"/>
          <w:szCs w:val="24"/>
        </w:rPr>
      </w:pPr>
      <w:r w:rsidRPr="00354CDE">
        <w:rPr>
          <w:sz w:val="24"/>
          <w:szCs w:val="24"/>
        </w:rPr>
        <w:tab/>
        <w:t xml:space="preserve">1051 Wien </w:t>
      </w:r>
      <w:r w:rsidRPr="00354CDE">
        <w:rPr>
          <w:sz w:val="24"/>
          <w:szCs w:val="24"/>
        </w:rPr>
        <w:tab/>
      </w:r>
      <w:r w:rsidRPr="00354CDE">
        <w:rPr>
          <w:sz w:val="24"/>
          <w:szCs w:val="24"/>
        </w:rPr>
        <w:tab/>
      </w:r>
      <w:r w:rsidRPr="00354CDE">
        <w:rPr>
          <w:sz w:val="24"/>
          <w:szCs w:val="24"/>
        </w:rPr>
        <w:tab/>
      </w:r>
      <w:r w:rsidRPr="00354CDE">
        <w:rPr>
          <w:sz w:val="24"/>
          <w:szCs w:val="24"/>
        </w:rPr>
        <w:tab/>
      </w:r>
      <w:r w:rsidRPr="00354CDE">
        <w:rPr>
          <w:sz w:val="24"/>
          <w:szCs w:val="24"/>
        </w:rPr>
        <w:tab/>
      </w:r>
      <w:r w:rsidRPr="00354CDE">
        <w:rPr>
          <w:sz w:val="24"/>
          <w:szCs w:val="24"/>
        </w:rPr>
        <w:tab/>
        <w:t>1031 Wien</w:t>
      </w:r>
    </w:p>
    <w:p w14:paraId="55FAFB48" w14:textId="77777777" w:rsidR="00AE5226" w:rsidRPr="00354CDE" w:rsidRDefault="00AE5226" w:rsidP="00AE5226">
      <w:pPr>
        <w:spacing w:after="0" w:line="240" w:lineRule="auto"/>
        <w:rPr>
          <w:sz w:val="24"/>
          <w:szCs w:val="24"/>
        </w:rPr>
      </w:pPr>
      <w:r w:rsidRPr="00354CDE">
        <w:rPr>
          <w:sz w:val="24"/>
          <w:szCs w:val="24"/>
        </w:rPr>
        <w:t xml:space="preserve">    </w:t>
      </w:r>
      <w:r w:rsidRPr="00354CDE">
        <w:rPr>
          <w:sz w:val="24"/>
          <w:szCs w:val="24"/>
        </w:rPr>
        <w:tab/>
      </w:r>
      <w:r w:rsidRPr="00354CDE">
        <w:rPr>
          <w:sz w:val="24"/>
          <w:szCs w:val="24"/>
        </w:rPr>
        <w:tab/>
      </w:r>
      <w:r w:rsidRPr="00354CDE">
        <w:rPr>
          <w:sz w:val="24"/>
          <w:szCs w:val="24"/>
        </w:rPr>
        <w:tab/>
      </w:r>
      <w:r w:rsidRPr="00354CDE">
        <w:rPr>
          <w:sz w:val="24"/>
          <w:szCs w:val="24"/>
        </w:rPr>
        <w:tab/>
      </w:r>
      <w:r w:rsidRPr="00354CDE">
        <w:rPr>
          <w:sz w:val="24"/>
          <w:szCs w:val="24"/>
        </w:rPr>
        <w:tab/>
      </w:r>
      <w:r w:rsidRPr="00354CDE">
        <w:rPr>
          <w:sz w:val="24"/>
          <w:szCs w:val="24"/>
        </w:rPr>
        <w:tab/>
      </w:r>
      <w:r w:rsidRPr="00354CDE">
        <w:rPr>
          <w:sz w:val="24"/>
          <w:szCs w:val="24"/>
        </w:rPr>
        <w:tab/>
        <w:t xml:space="preserve">             </w:t>
      </w:r>
      <w:r w:rsidRPr="00354CDE">
        <w:rPr>
          <w:sz w:val="24"/>
          <w:szCs w:val="24"/>
        </w:rPr>
        <w:tab/>
      </w:r>
      <w:sdt>
        <w:sdtPr>
          <w:rPr>
            <w:sz w:val="24"/>
            <w:szCs w:val="24"/>
          </w:rPr>
          <w:id w:val="2038226208"/>
          <w14:checkbox>
            <w14:checked w14:val="0"/>
            <w14:checkedState w14:val="2612" w14:font="MS Gothic"/>
            <w14:uncheckedState w14:val="2610" w14:font="MS Gothic"/>
          </w14:checkbox>
        </w:sdtPr>
        <w:sdtEndPr/>
        <w:sdtContent>
          <w:r w:rsidR="000A4BDE">
            <w:rPr>
              <w:rFonts w:ascii="MS Gothic" w:eastAsia="MS Gothic" w:hAnsi="MS Gothic" w:hint="eastAsia"/>
              <w:sz w:val="24"/>
              <w:szCs w:val="24"/>
            </w:rPr>
            <w:t>☐</w:t>
          </w:r>
        </w:sdtContent>
      </w:sdt>
      <w:r w:rsidRPr="00354CDE">
        <w:rPr>
          <w:sz w:val="24"/>
          <w:szCs w:val="24"/>
        </w:rPr>
        <w:t>zutreffendes bitte ankreuz</w:t>
      </w:r>
      <w:r>
        <w:rPr>
          <w:sz w:val="24"/>
          <w:szCs w:val="24"/>
        </w:rPr>
        <w:t>en</w:t>
      </w:r>
      <w:r w:rsidRPr="00354CDE">
        <w:rPr>
          <w:sz w:val="24"/>
          <w:szCs w:val="24"/>
        </w:rPr>
        <w:tab/>
      </w:r>
    </w:p>
    <w:p w14:paraId="1886EA3A" w14:textId="77777777" w:rsidR="00AE5226" w:rsidRDefault="00AE5226" w:rsidP="00AE5226">
      <w:pPr>
        <w:spacing w:after="0" w:line="240" w:lineRule="auto"/>
        <w:rPr>
          <w:b/>
          <w:sz w:val="32"/>
          <w:szCs w:val="32"/>
        </w:rPr>
      </w:pPr>
      <w:r w:rsidRPr="00354CDE">
        <w:rPr>
          <w:b/>
          <w:sz w:val="32"/>
          <w:szCs w:val="32"/>
        </w:rPr>
        <w:t>Kündigung Bausparvertrag Nr:</w:t>
      </w:r>
      <w:r>
        <w:rPr>
          <w:b/>
          <w:sz w:val="32"/>
          <w:szCs w:val="32"/>
        </w:rPr>
        <w:t xml:space="preserve"> </w:t>
      </w:r>
      <w:sdt>
        <w:sdtPr>
          <w:rPr>
            <w:b/>
            <w:sz w:val="32"/>
            <w:szCs w:val="32"/>
          </w:rPr>
          <w:id w:val="1134908220"/>
        </w:sdtPr>
        <w:sdtEndPr/>
        <w:sdtContent>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sdtContent>
      </w:sdt>
    </w:p>
    <w:p w14:paraId="0AD46A39" w14:textId="77777777" w:rsidR="00AE5226" w:rsidRPr="00C00EDC" w:rsidRDefault="00AE5226" w:rsidP="00AE5226">
      <w:pPr>
        <w:spacing w:after="0" w:line="240" w:lineRule="auto"/>
        <w:rPr>
          <w:b/>
          <w:sz w:val="24"/>
          <w:szCs w:val="24"/>
        </w:rPr>
      </w:pPr>
    </w:p>
    <w:p w14:paraId="11FBB433" w14:textId="77777777" w:rsidR="00AE5226" w:rsidRPr="00AE5226" w:rsidRDefault="00AE5226" w:rsidP="00AE5226">
      <w:pPr>
        <w:rPr>
          <w:rFonts w:ascii="Arial" w:hAnsi="Arial" w:cs="Arial"/>
          <w:b/>
          <w:iCs/>
        </w:rPr>
      </w:pPr>
      <w:r w:rsidRPr="00354CDE">
        <w:rPr>
          <w:sz w:val="24"/>
          <w:szCs w:val="24"/>
        </w:rPr>
        <w:t>Lautend auf:</w:t>
      </w:r>
      <w:r>
        <w:rPr>
          <w:sz w:val="24"/>
          <w:szCs w:val="24"/>
        </w:rPr>
        <w:tab/>
      </w:r>
      <w:sdt>
        <w:sdtPr>
          <w:rPr>
            <w:sz w:val="24"/>
            <w:szCs w:val="24"/>
          </w:rPr>
          <w:id w:val="1939486807"/>
        </w:sdtPr>
        <w:sdtEndPr/>
        <w:sdtContent>
          <w:r>
            <w:rPr>
              <w:sz w:val="24"/>
              <w:szCs w:val="24"/>
            </w:rPr>
            <w:t xml:space="preserve"> </w:t>
          </w:r>
        </w:sdtContent>
      </w:sdt>
      <w:r w:rsidR="00394DA4">
        <w:rPr>
          <w:sz w:val="20"/>
          <w:szCs w:val="20"/>
        </w:rPr>
        <w:fldChar w:fldCharType="begin">
          <w:ffData>
            <w:name w:val="Text1"/>
            <w:enabled/>
            <w:calcOnExit w:val="0"/>
            <w:textInput/>
          </w:ffData>
        </w:fldChar>
      </w:r>
      <w:r w:rsidR="00394DA4">
        <w:rPr>
          <w:sz w:val="20"/>
          <w:szCs w:val="20"/>
        </w:rPr>
        <w:instrText xml:space="preserve"> FORMTEXT </w:instrText>
      </w:r>
      <w:r w:rsidR="00394DA4">
        <w:rPr>
          <w:sz w:val="20"/>
          <w:szCs w:val="20"/>
        </w:rPr>
      </w:r>
      <w:r w:rsidR="00394DA4">
        <w:rPr>
          <w:sz w:val="20"/>
          <w:szCs w:val="20"/>
        </w:rPr>
        <w:fldChar w:fldCharType="separate"/>
      </w:r>
      <w:r w:rsidR="00394DA4">
        <w:rPr>
          <w:noProof/>
          <w:sz w:val="20"/>
          <w:szCs w:val="20"/>
        </w:rPr>
        <w:t> </w:t>
      </w:r>
      <w:r w:rsidR="00394DA4">
        <w:rPr>
          <w:noProof/>
          <w:sz w:val="20"/>
          <w:szCs w:val="20"/>
        </w:rPr>
        <w:t> </w:t>
      </w:r>
      <w:r w:rsidR="00394DA4">
        <w:rPr>
          <w:noProof/>
          <w:sz w:val="20"/>
          <w:szCs w:val="20"/>
        </w:rPr>
        <w:t> </w:t>
      </w:r>
      <w:r w:rsidR="00394DA4">
        <w:rPr>
          <w:noProof/>
          <w:sz w:val="20"/>
          <w:szCs w:val="20"/>
        </w:rPr>
        <w:t> </w:t>
      </w:r>
      <w:r w:rsidR="00394DA4">
        <w:rPr>
          <w:noProof/>
          <w:sz w:val="20"/>
          <w:szCs w:val="20"/>
        </w:rPr>
        <w:t> </w:t>
      </w:r>
      <w:r w:rsidR="00394DA4">
        <w:rPr>
          <w:sz w:val="20"/>
          <w:szCs w:val="20"/>
        </w:rPr>
        <w:fldChar w:fldCharType="end"/>
      </w:r>
    </w:p>
    <w:p w14:paraId="003CB171" w14:textId="77777777" w:rsidR="00AE5226" w:rsidRPr="00AE5226" w:rsidRDefault="00AE5226" w:rsidP="00AE5226">
      <w:pPr>
        <w:rPr>
          <w:rFonts w:ascii="Arial" w:hAnsi="Arial" w:cs="Arial"/>
          <w:b/>
        </w:rPr>
      </w:pPr>
      <w:r w:rsidRPr="00354CDE">
        <w:rPr>
          <w:sz w:val="24"/>
          <w:szCs w:val="24"/>
        </w:rPr>
        <w:t>Anschrift:</w:t>
      </w:r>
      <w:r>
        <w:rPr>
          <w:sz w:val="24"/>
          <w:szCs w:val="24"/>
        </w:rPr>
        <w:tab/>
        <w:t xml:space="preserve"> </w:t>
      </w:r>
      <w:r w:rsidR="00394DA4">
        <w:rPr>
          <w:sz w:val="20"/>
          <w:szCs w:val="20"/>
        </w:rPr>
        <w:fldChar w:fldCharType="begin">
          <w:ffData>
            <w:name w:val="Text1"/>
            <w:enabled/>
            <w:calcOnExit w:val="0"/>
            <w:textInput/>
          </w:ffData>
        </w:fldChar>
      </w:r>
      <w:r w:rsidR="00394DA4">
        <w:rPr>
          <w:sz w:val="20"/>
          <w:szCs w:val="20"/>
        </w:rPr>
        <w:instrText xml:space="preserve"> FORMTEXT </w:instrText>
      </w:r>
      <w:r w:rsidR="00394DA4">
        <w:rPr>
          <w:sz w:val="20"/>
          <w:szCs w:val="20"/>
        </w:rPr>
      </w:r>
      <w:r w:rsidR="00394DA4">
        <w:rPr>
          <w:sz w:val="20"/>
          <w:szCs w:val="20"/>
        </w:rPr>
        <w:fldChar w:fldCharType="separate"/>
      </w:r>
      <w:r w:rsidR="00394DA4">
        <w:rPr>
          <w:noProof/>
          <w:sz w:val="20"/>
          <w:szCs w:val="20"/>
        </w:rPr>
        <w:t> </w:t>
      </w:r>
      <w:r w:rsidR="00394DA4">
        <w:rPr>
          <w:noProof/>
          <w:sz w:val="20"/>
          <w:szCs w:val="20"/>
        </w:rPr>
        <w:t> </w:t>
      </w:r>
      <w:r w:rsidR="00394DA4">
        <w:rPr>
          <w:noProof/>
          <w:sz w:val="20"/>
          <w:szCs w:val="20"/>
        </w:rPr>
        <w:t> </w:t>
      </w:r>
      <w:r w:rsidR="00394DA4">
        <w:rPr>
          <w:noProof/>
          <w:sz w:val="20"/>
          <w:szCs w:val="20"/>
        </w:rPr>
        <w:t> </w:t>
      </w:r>
      <w:r w:rsidR="00394DA4">
        <w:rPr>
          <w:noProof/>
          <w:sz w:val="20"/>
          <w:szCs w:val="20"/>
        </w:rPr>
        <w:t> </w:t>
      </w:r>
      <w:r w:rsidR="00394DA4">
        <w:rPr>
          <w:sz w:val="20"/>
          <w:szCs w:val="20"/>
        </w:rPr>
        <w:fldChar w:fldCharType="end"/>
      </w:r>
    </w:p>
    <w:p w14:paraId="336FF645" w14:textId="77777777" w:rsidR="00AE5226" w:rsidRPr="00846441" w:rsidRDefault="00AE5226" w:rsidP="00AE5226">
      <w:pPr>
        <w:spacing w:after="0" w:line="240" w:lineRule="auto"/>
        <w:rPr>
          <w:sz w:val="20"/>
          <w:szCs w:val="20"/>
        </w:rPr>
      </w:pPr>
      <w:r w:rsidRPr="00846441">
        <w:rPr>
          <w:sz w:val="20"/>
          <w:szCs w:val="20"/>
        </w:rPr>
        <w:t>Der oben angeführte Bausparvertrag wird gekündigt, ein Darlehn aus diesem Vertag wird nicht beansprucht.</w:t>
      </w:r>
    </w:p>
    <w:p w14:paraId="69479413" w14:textId="77777777" w:rsidR="00AE5226" w:rsidRPr="00846441" w:rsidRDefault="00AE5226" w:rsidP="00AE5226">
      <w:pPr>
        <w:spacing w:after="0" w:line="240" w:lineRule="auto"/>
        <w:rPr>
          <w:sz w:val="20"/>
          <w:szCs w:val="20"/>
        </w:rPr>
      </w:pPr>
      <w:r w:rsidRPr="00846441">
        <w:rPr>
          <w:sz w:val="20"/>
          <w:szCs w:val="20"/>
        </w:rPr>
        <w:t>Gilt nur für Wüstenrot: Weiters kündige ich meinen Geschäftsanteil zum Ende des laufenden Kalenderjahres:</w:t>
      </w:r>
    </w:p>
    <w:p w14:paraId="7A08916A" w14:textId="77777777" w:rsidR="00AE5226" w:rsidRPr="00394DA4" w:rsidRDefault="00AE5226" w:rsidP="00AE5226">
      <w:pPr>
        <w:spacing w:after="0" w:line="240" w:lineRule="auto"/>
        <w:rPr>
          <w:sz w:val="10"/>
          <w:szCs w:val="10"/>
        </w:rPr>
      </w:pPr>
    </w:p>
    <w:p w14:paraId="35BF7AA8" w14:textId="77777777" w:rsidR="00AE5226" w:rsidRPr="00C00EDC" w:rsidRDefault="00AE5226" w:rsidP="00AE5226">
      <w:pPr>
        <w:spacing w:after="0" w:line="240" w:lineRule="auto"/>
        <w:rPr>
          <w:b/>
          <w:sz w:val="28"/>
          <w:szCs w:val="28"/>
        </w:rPr>
      </w:pPr>
      <w:r w:rsidRPr="00C00EDC">
        <w:rPr>
          <w:b/>
          <w:sz w:val="28"/>
          <w:szCs w:val="28"/>
        </w:rPr>
        <w:t>Kündigungstermin:</w:t>
      </w:r>
    </w:p>
    <w:p w14:paraId="0DD14F48" w14:textId="77777777" w:rsidR="00AE5226" w:rsidRPr="00394DA4" w:rsidRDefault="00AE5226" w:rsidP="00AE5226">
      <w:pPr>
        <w:spacing w:after="0" w:line="240" w:lineRule="auto"/>
        <w:rPr>
          <w:sz w:val="10"/>
          <w:szCs w:val="10"/>
        </w:rPr>
      </w:pPr>
    </w:p>
    <w:p w14:paraId="31DB453D" w14:textId="77777777" w:rsidR="00AE5226" w:rsidRPr="00354CDE" w:rsidRDefault="00086495" w:rsidP="00AE5226">
      <w:pPr>
        <w:spacing w:after="0" w:line="240" w:lineRule="auto"/>
        <w:rPr>
          <w:sz w:val="24"/>
          <w:szCs w:val="24"/>
        </w:rPr>
      </w:pPr>
      <w:sdt>
        <w:sdtPr>
          <w:rPr>
            <w:sz w:val="24"/>
            <w:szCs w:val="24"/>
          </w:rPr>
          <w:id w:val="-916238263"/>
          <w14:checkbox>
            <w14:checked w14:val="0"/>
            <w14:checkedState w14:val="2612" w14:font="MS Gothic"/>
            <w14:uncheckedState w14:val="2610" w14:font="MS Gothic"/>
          </w14:checkbox>
        </w:sdtPr>
        <w:sdtEndPr/>
        <w:sdtContent>
          <w:r w:rsidR="00AE5226" w:rsidRPr="00354CDE">
            <w:rPr>
              <w:rFonts w:ascii="MS Gothic" w:eastAsia="MS Gothic" w:hAnsi="MS Gothic" w:hint="eastAsia"/>
              <w:sz w:val="24"/>
              <w:szCs w:val="24"/>
            </w:rPr>
            <w:t>☐</w:t>
          </w:r>
        </w:sdtContent>
      </w:sdt>
      <w:r w:rsidR="00AE5226" w:rsidRPr="00354CDE">
        <w:rPr>
          <w:sz w:val="24"/>
          <w:szCs w:val="24"/>
        </w:rPr>
        <w:t xml:space="preserve"> </w:t>
      </w:r>
      <w:r w:rsidR="00AE5226">
        <w:rPr>
          <w:sz w:val="24"/>
          <w:szCs w:val="24"/>
        </w:rPr>
        <w:t xml:space="preserve"> mit Ablauf</w:t>
      </w:r>
      <w:r w:rsidR="00AE5226" w:rsidRPr="00354CDE">
        <w:rPr>
          <w:sz w:val="24"/>
          <w:szCs w:val="24"/>
        </w:rPr>
        <w:t xml:space="preserve"> der gesetzlichen Bindungsfrist</w:t>
      </w:r>
      <w:r w:rsidR="00AE5226">
        <w:rPr>
          <w:sz w:val="24"/>
          <w:szCs w:val="24"/>
        </w:rPr>
        <w:tab/>
      </w:r>
      <w:r w:rsidR="00AE5226" w:rsidRPr="00354CDE">
        <w:rPr>
          <w:sz w:val="24"/>
          <w:szCs w:val="24"/>
        </w:rPr>
        <w:t xml:space="preserve"> </w:t>
      </w:r>
      <w:sdt>
        <w:sdtPr>
          <w:rPr>
            <w:sz w:val="24"/>
            <w:szCs w:val="24"/>
          </w:rPr>
          <w:id w:val="1275674293"/>
          <w14:checkbox>
            <w14:checked w14:val="0"/>
            <w14:checkedState w14:val="2612" w14:font="MS Gothic"/>
            <w14:uncheckedState w14:val="2610" w14:font="MS Gothic"/>
          </w14:checkbox>
        </w:sdtPr>
        <w:sdtEndPr/>
        <w:sdtContent>
          <w:r w:rsidR="00AE5226" w:rsidRPr="00354CDE">
            <w:rPr>
              <w:rFonts w:ascii="MS Gothic" w:eastAsia="MS Gothic" w:hAnsi="MS Gothic" w:hint="eastAsia"/>
              <w:sz w:val="24"/>
              <w:szCs w:val="24"/>
            </w:rPr>
            <w:t>☐</w:t>
          </w:r>
        </w:sdtContent>
      </w:sdt>
      <w:r w:rsidR="00AE5226" w:rsidRPr="00354CDE">
        <w:rPr>
          <w:sz w:val="24"/>
          <w:szCs w:val="24"/>
        </w:rPr>
        <w:t xml:space="preserve">  mit Datum</w:t>
      </w:r>
      <w:r w:rsidR="00AE5226">
        <w:rPr>
          <w:sz w:val="24"/>
          <w:szCs w:val="24"/>
        </w:rPr>
        <w:t xml:space="preserve"> </w:t>
      </w:r>
      <w:bookmarkStart w:id="0" w:name="_Hlk219204642"/>
      <w:r w:rsidR="00EB0369">
        <w:rPr>
          <w:sz w:val="20"/>
          <w:szCs w:val="20"/>
        </w:rPr>
        <w:fldChar w:fldCharType="begin">
          <w:ffData>
            <w:name w:val="Text1"/>
            <w:enabled/>
            <w:calcOnExit w:val="0"/>
            <w:textInput/>
          </w:ffData>
        </w:fldChar>
      </w:r>
      <w:r w:rsidR="00EB0369">
        <w:rPr>
          <w:sz w:val="20"/>
          <w:szCs w:val="20"/>
        </w:rPr>
        <w:instrText xml:space="preserve"> FORMTEXT </w:instrText>
      </w:r>
      <w:r w:rsidR="00EB0369">
        <w:rPr>
          <w:sz w:val="20"/>
          <w:szCs w:val="20"/>
        </w:rPr>
      </w:r>
      <w:r w:rsidR="00EB0369">
        <w:rPr>
          <w:sz w:val="20"/>
          <w:szCs w:val="20"/>
        </w:rPr>
        <w:fldChar w:fldCharType="separate"/>
      </w:r>
      <w:r w:rsidR="00EB0369">
        <w:rPr>
          <w:noProof/>
          <w:sz w:val="20"/>
          <w:szCs w:val="20"/>
        </w:rPr>
        <w:t> </w:t>
      </w:r>
      <w:r w:rsidR="00EB0369">
        <w:rPr>
          <w:noProof/>
          <w:sz w:val="20"/>
          <w:szCs w:val="20"/>
        </w:rPr>
        <w:t> </w:t>
      </w:r>
      <w:r w:rsidR="00EB0369">
        <w:rPr>
          <w:noProof/>
          <w:sz w:val="20"/>
          <w:szCs w:val="20"/>
        </w:rPr>
        <w:t> </w:t>
      </w:r>
      <w:r w:rsidR="00EB0369">
        <w:rPr>
          <w:noProof/>
          <w:sz w:val="20"/>
          <w:szCs w:val="20"/>
        </w:rPr>
        <w:t> </w:t>
      </w:r>
      <w:r w:rsidR="00EB0369">
        <w:rPr>
          <w:noProof/>
          <w:sz w:val="20"/>
          <w:szCs w:val="20"/>
        </w:rPr>
        <w:t> </w:t>
      </w:r>
      <w:r w:rsidR="00EB0369">
        <w:rPr>
          <w:sz w:val="20"/>
          <w:szCs w:val="20"/>
        </w:rPr>
        <w:fldChar w:fldCharType="end"/>
      </w:r>
      <w:bookmarkEnd w:id="0"/>
    </w:p>
    <w:p w14:paraId="43FC04F5" w14:textId="295B2F5D" w:rsidR="00AE5226" w:rsidRPr="00354CDE" w:rsidRDefault="00086495" w:rsidP="00AE5226">
      <w:pPr>
        <w:spacing w:after="0" w:line="240" w:lineRule="auto"/>
        <w:rPr>
          <w:sz w:val="24"/>
          <w:szCs w:val="24"/>
        </w:rPr>
      </w:pPr>
      <w:sdt>
        <w:sdtPr>
          <w:rPr>
            <w:sz w:val="24"/>
            <w:szCs w:val="24"/>
          </w:rPr>
          <w:id w:val="252938102"/>
          <w14:checkbox>
            <w14:checked w14:val="0"/>
            <w14:checkedState w14:val="2612" w14:font="MS Gothic"/>
            <w14:uncheckedState w14:val="2610" w14:font="MS Gothic"/>
          </w14:checkbox>
        </w:sdtPr>
        <w:sdtEndPr/>
        <w:sdtContent>
          <w:r w:rsidR="00F77C6E">
            <w:rPr>
              <w:rFonts w:ascii="MS Gothic" w:eastAsia="MS Gothic" w:hAnsi="MS Gothic" w:hint="eastAsia"/>
              <w:sz w:val="24"/>
              <w:szCs w:val="24"/>
            </w:rPr>
            <w:t>☐</w:t>
          </w:r>
        </w:sdtContent>
      </w:sdt>
      <w:r w:rsidR="00AE5226" w:rsidRPr="00354CDE">
        <w:rPr>
          <w:sz w:val="24"/>
          <w:szCs w:val="24"/>
        </w:rPr>
        <w:t xml:space="preserve">  sofort, weil gesetzliche M</w:t>
      </w:r>
      <w:r w:rsidR="00AE5226">
        <w:rPr>
          <w:sz w:val="24"/>
          <w:szCs w:val="24"/>
        </w:rPr>
        <w:t>indes</w:t>
      </w:r>
      <w:r w:rsidR="00A35B79">
        <w:rPr>
          <w:sz w:val="24"/>
          <w:szCs w:val="24"/>
        </w:rPr>
        <w:t>t</w:t>
      </w:r>
      <w:r w:rsidR="00AE5226">
        <w:rPr>
          <w:sz w:val="24"/>
          <w:szCs w:val="24"/>
        </w:rPr>
        <w:t>bindung</w:t>
      </w:r>
      <w:r w:rsidR="00A35B79">
        <w:rPr>
          <w:sz w:val="24"/>
          <w:szCs w:val="24"/>
        </w:rPr>
        <w:t>s</w:t>
      </w:r>
      <w:r w:rsidR="00AE5226">
        <w:rPr>
          <w:sz w:val="24"/>
          <w:szCs w:val="24"/>
        </w:rPr>
        <w:t>frist bereits abgelauf</w:t>
      </w:r>
      <w:r w:rsidR="00AE5226" w:rsidRPr="00354CDE">
        <w:rPr>
          <w:sz w:val="24"/>
          <w:szCs w:val="24"/>
        </w:rPr>
        <w:t>en</w:t>
      </w:r>
    </w:p>
    <w:p w14:paraId="36571601" w14:textId="12EBD3CD" w:rsidR="00AE5226" w:rsidRPr="00354CDE" w:rsidRDefault="00086495" w:rsidP="00AE5226">
      <w:pPr>
        <w:spacing w:after="0" w:line="240" w:lineRule="auto"/>
        <w:rPr>
          <w:sz w:val="24"/>
          <w:szCs w:val="24"/>
        </w:rPr>
      </w:pPr>
      <w:sdt>
        <w:sdtPr>
          <w:rPr>
            <w:sz w:val="24"/>
            <w:szCs w:val="24"/>
          </w:rPr>
          <w:id w:val="-607200925"/>
          <w14:checkbox>
            <w14:checked w14:val="0"/>
            <w14:checkedState w14:val="2612" w14:font="MS Gothic"/>
            <w14:uncheckedState w14:val="2610" w14:font="MS Gothic"/>
          </w14:checkbox>
        </w:sdtPr>
        <w:sdtEndPr/>
        <w:sdtContent>
          <w:r w:rsidR="00F77C6E">
            <w:rPr>
              <w:rFonts w:ascii="MS Gothic" w:eastAsia="MS Gothic" w:hAnsi="MS Gothic" w:hint="eastAsia"/>
              <w:sz w:val="24"/>
              <w:szCs w:val="24"/>
            </w:rPr>
            <w:t>☐</w:t>
          </w:r>
        </w:sdtContent>
      </w:sdt>
      <w:r w:rsidR="00AE5226" w:rsidRPr="00354CDE">
        <w:rPr>
          <w:sz w:val="24"/>
          <w:szCs w:val="24"/>
        </w:rPr>
        <w:t xml:space="preserve">  sofort, vor Ablauf der gesetzlichen Mindestbindungsfrist</w:t>
      </w:r>
    </w:p>
    <w:p w14:paraId="45F3E686" w14:textId="77777777" w:rsidR="00AE5226" w:rsidRPr="00354CDE" w:rsidRDefault="00086495" w:rsidP="00AE5226">
      <w:pPr>
        <w:spacing w:after="0" w:line="240" w:lineRule="auto"/>
        <w:rPr>
          <w:sz w:val="24"/>
          <w:szCs w:val="24"/>
        </w:rPr>
      </w:pPr>
      <w:sdt>
        <w:sdtPr>
          <w:rPr>
            <w:sz w:val="24"/>
            <w:szCs w:val="24"/>
          </w:rPr>
          <w:id w:val="31621809"/>
          <w14:checkbox>
            <w14:checked w14:val="0"/>
            <w14:checkedState w14:val="2612" w14:font="MS Gothic"/>
            <w14:uncheckedState w14:val="2610" w14:font="MS Gothic"/>
          </w14:checkbox>
        </w:sdtPr>
        <w:sdtEndPr/>
        <w:sdtContent>
          <w:r w:rsidR="00AE5226" w:rsidRPr="00354CDE">
            <w:rPr>
              <w:rFonts w:ascii="MS Gothic" w:eastAsia="MS Gothic" w:hAnsi="MS Gothic" w:hint="eastAsia"/>
              <w:sz w:val="24"/>
              <w:szCs w:val="24"/>
            </w:rPr>
            <w:t>☐</w:t>
          </w:r>
        </w:sdtContent>
      </w:sdt>
      <w:r w:rsidR="00AE5226" w:rsidRPr="00354CDE">
        <w:rPr>
          <w:sz w:val="24"/>
          <w:szCs w:val="24"/>
        </w:rPr>
        <w:t xml:space="preserve"> </w:t>
      </w:r>
      <w:r w:rsidR="000A4BDE">
        <w:rPr>
          <w:sz w:val="24"/>
          <w:szCs w:val="24"/>
        </w:rPr>
        <w:t xml:space="preserve"> </w:t>
      </w:r>
      <w:r w:rsidR="00AE5226" w:rsidRPr="00354CDE">
        <w:rPr>
          <w:sz w:val="24"/>
          <w:szCs w:val="24"/>
        </w:rPr>
        <w:t>Auszahlung mit Bausparprämie, da widmungsgemäße Verwendung</w:t>
      </w:r>
    </w:p>
    <w:p w14:paraId="38DF8B6E" w14:textId="77777777" w:rsidR="00AE5226" w:rsidRPr="00394DA4" w:rsidRDefault="00AE5226" w:rsidP="00AE5226">
      <w:pPr>
        <w:spacing w:after="0" w:line="240" w:lineRule="auto"/>
        <w:rPr>
          <w:sz w:val="10"/>
          <w:szCs w:val="10"/>
        </w:rPr>
      </w:pPr>
    </w:p>
    <w:p w14:paraId="72F4D240" w14:textId="77777777" w:rsidR="00AE5226" w:rsidRDefault="00AE5226" w:rsidP="00AE5226">
      <w:pPr>
        <w:spacing w:after="0" w:line="240" w:lineRule="auto"/>
        <w:rPr>
          <w:b/>
          <w:sz w:val="28"/>
          <w:szCs w:val="28"/>
        </w:rPr>
      </w:pPr>
      <w:r w:rsidRPr="00C00EDC">
        <w:rPr>
          <w:b/>
          <w:sz w:val="28"/>
          <w:szCs w:val="28"/>
        </w:rPr>
        <w:t>Überweisung an :</w:t>
      </w:r>
    </w:p>
    <w:p w14:paraId="3532D28B" w14:textId="77777777" w:rsidR="00AE5226" w:rsidRPr="00394DA4" w:rsidRDefault="00AE5226" w:rsidP="00AE5226">
      <w:pPr>
        <w:tabs>
          <w:tab w:val="left" w:pos="993"/>
        </w:tabs>
        <w:autoSpaceDE w:val="0"/>
        <w:autoSpaceDN w:val="0"/>
        <w:adjustRightInd w:val="0"/>
        <w:spacing w:after="0" w:line="240" w:lineRule="auto"/>
        <w:rPr>
          <w:rFonts w:ascii="Arial" w:hAnsi="Arial" w:cs="Arial"/>
          <w:bCs/>
          <w:color w:val="000000"/>
        </w:rPr>
      </w:pPr>
      <w:r w:rsidRPr="00394DA4">
        <w:rPr>
          <w:rFonts w:ascii="Arial" w:hAnsi="Arial" w:cs="Arial"/>
          <w:bCs/>
          <w:color w:val="000000"/>
        </w:rPr>
        <w:t xml:space="preserve">Bankname: </w:t>
      </w:r>
      <w:r w:rsidRPr="00394DA4">
        <w:rPr>
          <w:rFonts w:ascii="Arial" w:hAnsi="Arial" w:cs="Arial"/>
          <w:bCs/>
          <w:color w:val="000000"/>
        </w:rPr>
        <w:tab/>
      </w:r>
      <w:r w:rsidR="004F6DA3">
        <w:rPr>
          <w:sz w:val="20"/>
          <w:szCs w:val="20"/>
        </w:rPr>
        <w:fldChar w:fldCharType="begin">
          <w:ffData>
            <w:name w:val="Text1"/>
            <w:enabled/>
            <w:calcOnExit w:val="0"/>
            <w:textInput/>
          </w:ffData>
        </w:fldChar>
      </w:r>
      <w:r w:rsidR="004F6DA3">
        <w:rPr>
          <w:sz w:val="20"/>
          <w:szCs w:val="20"/>
        </w:rPr>
        <w:instrText xml:space="preserve"> FORMTEXT </w:instrText>
      </w:r>
      <w:r w:rsidR="004F6DA3">
        <w:rPr>
          <w:sz w:val="20"/>
          <w:szCs w:val="20"/>
        </w:rPr>
      </w:r>
      <w:r w:rsidR="004F6DA3">
        <w:rPr>
          <w:sz w:val="20"/>
          <w:szCs w:val="20"/>
        </w:rPr>
        <w:fldChar w:fldCharType="separate"/>
      </w:r>
      <w:r w:rsidR="004F6DA3">
        <w:rPr>
          <w:noProof/>
          <w:sz w:val="20"/>
          <w:szCs w:val="20"/>
        </w:rPr>
        <w:t> </w:t>
      </w:r>
      <w:r w:rsidR="004F6DA3">
        <w:rPr>
          <w:noProof/>
          <w:sz w:val="20"/>
          <w:szCs w:val="20"/>
        </w:rPr>
        <w:t> </w:t>
      </w:r>
      <w:r w:rsidR="004F6DA3">
        <w:rPr>
          <w:noProof/>
          <w:sz w:val="20"/>
          <w:szCs w:val="20"/>
        </w:rPr>
        <w:t> </w:t>
      </w:r>
      <w:r w:rsidR="004F6DA3">
        <w:rPr>
          <w:noProof/>
          <w:sz w:val="20"/>
          <w:szCs w:val="20"/>
        </w:rPr>
        <w:t> </w:t>
      </w:r>
      <w:r w:rsidR="004F6DA3">
        <w:rPr>
          <w:noProof/>
          <w:sz w:val="20"/>
          <w:szCs w:val="20"/>
        </w:rPr>
        <w:t> </w:t>
      </w:r>
      <w:r w:rsidR="004F6DA3">
        <w:rPr>
          <w:sz w:val="20"/>
          <w:szCs w:val="20"/>
        </w:rPr>
        <w:fldChar w:fldCharType="end"/>
      </w:r>
      <w:r w:rsidRPr="00394DA4">
        <w:rPr>
          <w:rFonts w:ascii="Arial" w:hAnsi="Arial" w:cs="Arial"/>
          <w:bCs/>
          <w:color w:val="000000"/>
        </w:rPr>
        <w:t xml:space="preserve"> </w:t>
      </w:r>
    </w:p>
    <w:p w14:paraId="79C3EA8C" w14:textId="77777777" w:rsidR="00AE5226" w:rsidRPr="00394DA4" w:rsidRDefault="00AE5226" w:rsidP="00AE5226">
      <w:pPr>
        <w:tabs>
          <w:tab w:val="left" w:pos="993"/>
        </w:tabs>
        <w:autoSpaceDE w:val="0"/>
        <w:autoSpaceDN w:val="0"/>
        <w:adjustRightInd w:val="0"/>
        <w:spacing w:after="0" w:line="240" w:lineRule="auto"/>
        <w:rPr>
          <w:rFonts w:ascii="Arial" w:hAnsi="Arial" w:cs="Arial"/>
          <w:bCs/>
          <w:color w:val="000000"/>
        </w:rPr>
      </w:pPr>
      <w:r w:rsidRPr="00394DA4">
        <w:rPr>
          <w:rFonts w:ascii="Arial" w:hAnsi="Arial" w:cs="Arial"/>
          <w:bCs/>
          <w:color w:val="000000"/>
        </w:rPr>
        <w:t>IBAN:</w:t>
      </w:r>
      <w:r w:rsidRPr="00394DA4">
        <w:rPr>
          <w:rFonts w:ascii="Arial" w:hAnsi="Arial" w:cs="Arial"/>
          <w:bCs/>
          <w:color w:val="000000"/>
        </w:rPr>
        <w:tab/>
      </w:r>
      <w:r w:rsidRPr="00394DA4">
        <w:rPr>
          <w:rFonts w:ascii="Arial" w:hAnsi="Arial" w:cs="Arial"/>
          <w:bCs/>
          <w:color w:val="000000"/>
        </w:rPr>
        <w:tab/>
      </w:r>
      <w:r w:rsidR="004F6DA3">
        <w:rPr>
          <w:sz w:val="20"/>
          <w:szCs w:val="20"/>
        </w:rPr>
        <w:fldChar w:fldCharType="begin">
          <w:ffData>
            <w:name w:val="Text1"/>
            <w:enabled/>
            <w:calcOnExit w:val="0"/>
            <w:textInput/>
          </w:ffData>
        </w:fldChar>
      </w:r>
      <w:r w:rsidR="004F6DA3">
        <w:rPr>
          <w:sz w:val="20"/>
          <w:szCs w:val="20"/>
        </w:rPr>
        <w:instrText xml:space="preserve"> FORMTEXT </w:instrText>
      </w:r>
      <w:r w:rsidR="004F6DA3">
        <w:rPr>
          <w:sz w:val="20"/>
          <w:szCs w:val="20"/>
        </w:rPr>
      </w:r>
      <w:r w:rsidR="004F6DA3">
        <w:rPr>
          <w:sz w:val="20"/>
          <w:szCs w:val="20"/>
        </w:rPr>
        <w:fldChar w:fldCharType="separate"/>
      </w:r>
      <w:r w:rsidR="004F6DA3">
        <w:rPr>
          <w:noProof/>
          <w:sz w:val="20"/>
          <w:szCs w:val="20"/>
        </w:rPr>
        <w:t> </w:t>
      </w:r>
      <w:r w:rsidR="004F6DA3">
        <w:rPr>
          <w:noProof/>
          <w:sz w:val="20"/>
          <w:szCs w:val="20"/>
        </w:rPr>
        <w:t> </w:t>
      </w:r>
      <w:r w:rsidR="004F6DA3">
        <w:rPr>
          <w:noProof/>
          <w:sz w:val="20"/>
          <w:szCs w:val="20"/>
        </w:rPr>
        <w:t> </w:t>
      </w:r>
      <w:r w:rsidR="004F6DA3">
        <w:rPr>
          <w:noProof/>
          <w:sz w:val="20"/>
          <w:szCs w:val="20"/>
        </w:rPr>
        <w:t> </w:t>
      </w:r>
      <w:r w:rsidR="004F6DA3">
        <w:rPr>
          <w:noProof/>
          <w:sz w:val="20"/>
          <w:szCs w:val="20"/>
        </w:rPr>
        <w:t> </w:t>
      </w:r>
      <w:r w:rsidR="004F6DA3">
        <w:rPr>
          <w:sz w:val="20"/>
          <w:szCs w:val="20"/>
        </w:rPr>
        <w:fldChar w:fldCharType="end"/>
      </w:r>
      <w:r w:rsidRPr="00394DA4">
        <w:rPr>
          <w:rFonts w:ascii="Arial" w:hAnsi="Arial" w:cs="Arial"/>
          <w:bCs/>
          <w:color w:val="000000"/>
        </w:rPr>
        <w:t xml:space="preserve"> </w:t>
      </w:r>
    </w:p>
    <w:p w14:paraId="6C09E4B5" w14:textId="77777777" w:rsidR="00AE5226" w:rsidRPr="00394DA4" w:rsidRDefault="00AE5226" w:rsidP="00AE5226">
      <w:pPr>
        <w:tabs>
          <w:tab w:val="left" w:pos="993"/>
        </w:tabs>
        <w:autoSpaceDE w:val="0"/>
        <w:autoSpaceDN w:val="0"/>
        <w:adjustRightInd w:val="0"/>
        <w:spacing w:after="0" w:line="240" w:lineRule="auto"/>
        <w:rPr>
          <w:rFonts w:ascii="Arial" w:hAnsi="Arial" w:cs="Arial"/>
          <w:b/>
          <w:bCs/>
          <w:color w:val="000000"/>
        </w:rPr>
      </w:pPr>
      <w:r w:rsidRPr="00394DA4">
        <w:rPr>
          <w:rFonts w:ascii="Arial" w:hAnsi="Arial" w:cs="Arial"/>
          <w:bCs/>
          <w:color w:val="000000"/>
        </w:rPr>
        <w:t>BIC:</w:t>
      </w:r>
      <w:r w:rsidRPr="00394DA4">
        <w:rPr>
          <w:rFonts w:ascii="Arial" w:hAnsi="Arial" w:cs="Arial"/>
          <w:b/>
          <w:bCs/>
          <w:color w:val="000000"/>
        </w:rPr>
        <w:tab/>
      </w:r>
      <w:r w:rsidRPr="00394DA4">
        <w:rPr>
          <w:rFonts w:ascii="Arial" w:hAnsi="Arial" w:cs="Arial"/>
          <w:b/>
          <w:bCs/>
          <w:color w:val="000000"/>
        </w:rPr>
        <w:tab/>
      </w:r>
      <w:r w:rsidR="004F6DA3">
        <w:rPr>
          <w:sz w:val="20"/>
          <w:szCs w:val="20"/>
        </w:rPr>
        <w:fldChar w:fldCharType="begin">
          <w:ffData>
            <w:name w:val="Text1"/>
            <w:enabled/>
            <w:calcOnExit w:val="0"/>
            <w:textInput/>
          </w:ffData>
        </w:fldChar>
      </w:r>
      <w:r w:rsidR="004F6DA3">
        <w:rPr>
          <w:sz w:val="20"/>
          <w:szCs w:val="20"/>
        </w:rPr>
        <w:instrText xml:space="preserve"> FORMTEXT </w:instrText>
      </w:r>
      <w:r w:rsidR="004F6DA3">
        <w:rPr>
          <w:sz w:val="20"/>
          <w:szCs w:val="20"/>
        </w:rPr>
      </w:r>
      <w:r w:rsidR="004F6DA3">
        <w:rPr>
          <w:sz w:val="20"/>
          <w:szCs w:val="20"/>
        </w:rPr>
        <w:fldChar w:fldCharType="separate"/>
      </w:r>
      <w:r w:rsidR="004F6DA3">
        <w:rPr>
          <w:noProof/>
          <w:sz w:val="20"/>
          <w:szCs w:val="20"/>
        </w:rPr>
        <w:t> </w:t>
      </w:r>
      <w:r w:rsidR="004F6DA3">
        <w:rPr>
          <w:noProof/>
          <w:sz w:val="20"/>
          <w:szCs w:val="20"/>
        </w:rPr>
        <w:t> </w:t>
      </w:r>
      <w:r w:rsidR="004F6DA3">
        <w:rPr>
          <w:noProof/>
          <w:sz w:val="20"/>
          <w:szCs w:val="20"/>
        </w:rPr>
        <w:t> </w:t>
      </w:r>
      <w:r w:rsidR="004F6DA3">
        <w:rPr>
          <w:noProof/>
          <w:sz w:val="20"/>
          <w:szCs w:val="20"/>
        </w:rPr>
        <w:t> </w:t>
      </w:r>
      <w:r w:rsidR="004F6DA3">
        <w:rPr>
          <w:noProof/>
          <w:sz w:val="20"/>
          <w:szCs w:val="20"/>
        </w:rPr>
        <w:t> </w:t>
      </w:r>
      <w:r w:rsidR="004F6DA3">
        <w:rPr>
          <w:sz w:val="20"/>
          <w:szCs w:val="20"/>
        </w:rPr>
        <w:fldChar w:fldCharType="end"/>
      </w:r>
      <w:r w:rsidRPr="00394DA4">
        <w:rPr>
          <w:rFonts w:ascii="Arial" w:hAnsi="Arial" w:cs="Arial"/>
          <w:b/>
          <w:bCs/>
          <w:color w:val="000000"/>
        </w:rPr>
        <w:t xml:space="preserve"> </w:t>
      </w:r>
    </w:p>
    <w:p w14:paraId="5297EAAA" w14:textId="77777777" w:rsidR="00AE5226" w:rsidRPr="00354CDE" w:rsidRDefault="00AE5226" w:rsidP="00AE5226">
      <w:pPr>
        <w:spacing w:after="0" w:line="240" w:lineRule="auto"/>
        <w:rPr>
          <w:sz w:val="24"/>
          <w:szCs w:val="24"/>
        </w:rPr>
      </w:pPr>
      <w:r w:rsidRPr="00354CDE">
        <w:rPr>
          <w:sz w:val="24"/>
          <w:szCs w:val="24"/>
        </w:rPr>
        <w:t xml:space="preserve">Lautend auf: </w:t>
      </w:r>
      <w:r>
        <w:rPr>
          <w:sz w:val="24"/>
          <w:szCs w:val="24"/>
        </w:rPr>
        <w:t xml:space="preserve"> </w:t>
      </w:r>
      <w:sdt>
        <w:sdtPr>
          <w:rPr>
            <w:sz w:val="24"/>
            <w:szCs w:val="24"/>
          </w:rPr>
          <w:id w:val="-865603206"/>
          <w:showingPlcHdr/>
        </w:sdtPr>
        <w:sdtEndPr/>
        <w:sdtContent>
          <w:r w:rsidRPr="004C1A74">
            <w:rPr>
              <w:rStyle w:val="Platzhaltertext"/>
            </w:rPr>
            <w:t>Klicken Sie hier, um Text einzugeben.</w:t>
          </w:r>
        </w:sdtContent>
      </w:sdt>
    </w:p>
    <w:p w14:paraId="29125FCA" w14:textId="77777777" w:rsidR="00AE5226" w:rsidRPr="00C00EDC" w:rsidRDefault="00AE5226" w:rsidP="00AE5226">
      <w:pPr>
        <w:spacing w:after="0" w:line="240" w:lineRule="auto"/>
        <w:rPr>
          <w:sz w:val="20"/>
          <w:szCs w:val="20"/>
        </w:rPr>
      </w:pPr>
      <w:r w:rsidRPr="00C00EDC">
        <w:rPr>
          <w:sz w:val="20"/>
          <w:szCs w:val="20"/>
        </w:rPr>
        <w:t xml:space="preserve">Bei Auszahlung innerhalb der gesetzlichen Mindestbindungsfrist (6 Jahre) wird </w:t>
      </w:r>
      <w:r w:rsidR="00A35B79" w:rsidRPr="00C00EDC">
        <w:rPr>
          <w:sz w:val="20"/>
          <w:szCs w:val="20"/>
        </w:rPr>
        <w:t>die staatliche Prämie</w:t>
      </w:r>
      <w:r w:rsidRPr="00C00EDC">
        <w:rPr>
          <w:sz w:val="20"/>
          <w:szCs w:val="20"/>
        </w:rPr>
        <w:t xml:space="preserve"> nur bei widmungsgemäßer Verwendung ausbezahlt und das zuständige Finanzamt verständigt.</w:t>
      </w:r>
    </w:p>
    <w:p w14:paraId="40F18EAA" w14:textId="77777777" w:rsidR="00AE5226" w:rsidRPr="00C00EDC" w:rsidRDefault="00AE5226" w:rsidP="00AE5226">
      <w:pPr>
        <w:spacing w:after="0" w:line="240" w:lineRule="auto"/>
        <w:rPr>
          <w:sz w:val="20"/>
          <w:szCs w:val="20"/>
        </w:rPr>
      </w:pPr>
      <w:r w:rsidRPr="00C00EDC">
        <w:rPr>
          <w:sz w:val="20"/>
          <w:szCs w:val="20"/>
        </w:rPr>
        <w:t>Bei Auszahlung nach der gesetzlichen Mindestbindungsfrist kann über das Guthaben frei verfügt werden. Wurde der Vertrag über diese Frist hinaus bespart, so steht die Prämie nur für die vollen Monate zu.</w:t>
      </w:r>
    </w:p>
    <w:p w14:paraId="0DFAF823" w14:textId="77777777" w:rsidR="00AE5226" w:rsidRDefault="00AE5226" w:rsidP="00AE5226">
      <w:pPr>
        <w:spacing w:after="0" w:line="240" w:lineRule="auto"/>
        <w:rPr>
          <w:sz w:val="24"/>
          <w:szCs w:val="24"/>
        </w:rPr>
      </w:pPr>
    </w:p>
    <w:p w14:paraId="700E0B29" w14:textId="77777777" w:rsidR="00AE5226" w:rsidRDefault="00AE5226" w:rsidP="00AE5226">
      <w:pPr>
        <w:spacing w:after="0" w:line="240" w:lineRule="auto"/>
        <w:ind w:left="3540" w:hanging="3540"/>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r>
        <w:rPr>
          <w:sz w:val="20"/>
          <w:szCs w:val="20"/>
        </w:rPr>
        <w:t xml:space="preserve"> </w:t>
      </w:r>
      <w:r w:rsidR="004F6DA3">
        <w:rPr>
          <w:sz w:val="20"/>
          <w:szCs w:val="20"/>
        </w:rPr>
        <w:t xml:space="preserve">, </w:t>
      </w:r>
      <w:r w:rsidR="004F6DA3">
        <w:rPr>
          <w:sz w:val="20"/>
          <w:szCs w:val="20"/>
        </w:rPr>
        <w:fldChar w:fldCharType="begin"/>
      </w:r>
      <w:r w:rsidR="004F6DA3">
        <w:rPr>
          <w:sz w:val="20"/>
          <w:szCs w:val="20"/>
        </w:rPr>
        <w:instrText xml:space="preserve"> TIME \@ "d. MMMM yyyy" </w:instrText>
      </w:r>
      <w:r w:rsidR="004F6DA3">
        <w:rPr>
          <w:sz w:val="20"/>
          <w:szCs w:val="20"/>
        </w:rPr>
        <w:fldChar w:fldCharType="separate"/>
      </w:r>
      <w:r w:rsidR="00CE1C1C">
        <w:rPr>
          <w:noProof/>
          <w:sz w:val="20"/>
          <w:szCs w:val="20"/>
        </w:rPr>
        <w:t>27. Jänner 2026</w:t>
      </w:r>
      <w:r w:rsidR="004F6DA3">
        <w:rPr>
          <w:sz w:val="20"/>
          <w:szCs w:val="20"/>
        </w:rPr>
        <w:fldChar w:fldCharType="end"/>
      </w:r>
      <w:r>
        <w:rPr>
          <w:sz w:val="20"/>
          <w:szCs w:val="20"/>
        </w:rPr>
        <w:t xml:space="preserve">  </w:t>
      </w:r>
    </w:p>
    <w:p w14:paraId="65CF29CA" w14:textId="77777777" w:rsidR="00AE5226" w:rsidRPr="00E00D24" w:rsidRDefault="00AE5226" w:rsidP="00AE5226">
      <w:pPr>
        <w:spacing w:after="0" w:line="240" w:lineRule="auto"/>
        <w:ind w:left="3540" w:hanging="3540"/>
        <w:rPr>
          <w:sz w:val="10"/>
          <w:szCs w:val="10"/>
        </w:rPr>
      </w:pPr>
      <w:r>
        <w:rPr>
          <w:sz w:val="10"/>
          <w:szCs w:val="10"/>
        </w:rPr>
        <w:t>___________________________________________________________________                        ____________________________________________________________________________________________________</w:t>
      </w:r>
    </w:p>
    <w:p w14:paraId="57831B00" w14:textId="77777777" w:rsidR="00AE5226" w:rsidRDefault="00AE5226" w:rsidP="00AE5226">
      <w:pPr>
        <w:spacing w:after="0" w:line="240" w:lineRule="auto"/>
        <w:ind w:left="3540" w:hanging="3540"/>
        <w:rPr>
          <w:sz w:val="20"/>
          <w:szCs w:val="20"/>
        </w:rPr>
      </w:pPr>
      <w:r>
        <w:rPr>
          <w:sz w:val="20"/>
          <w:szCs w:val="20"/>
        </w:rPr>
        <w:t xml:space="preserve">  </w:t>
      </w:r>
      <w:r w:rsidRPr="00C00EDC">
        <w:rPr>
          <w:sz w:val="20"/>
          <w:szCs w:val="20"/>
        </w:rPr>
        <w:t>Ort, D</w:t>
      </w:r>
      <w:r>
        <w:rPr>
          <w:sz w:val="20"/>
          <w:szCs w:val="20"/>
        </w:rPr>
        <w:t xml:space="preserve">atum                            </w:t>
      </w:r>
      <w:r>
        <w:rPr>
          <w:sz w:val="20"/>
          <w:szCs w:val="20"/>
        </w:rPr>
        <w:tab/>
      </w:r>
      <w:r>
        <w:rPr>
          <w:sz w:val="20"/>
          <w:szCs w:val="20"/>
        </w:rPr>
        <w:tab/>
        <w:t xml:space="preserve">   </w:t>
      </w:r>
      <w:r w:rsidRPr="00C00EDC">
        <w:rPr>
          <w:sz w:val="20"/>
          <w:szCs w:val="20"/>
        </w:rPr>
        <w:t>Unterschrift(en) aller Vertragsinhaber und/oder</w:t>
      </w:r>
      <w:r>
        <w:rPr>
          <w:sz w:val="20"/>
          <w:szCs w:val="20"/>
        </w:rPr>
        <w:t xml:space="preserve"> </w:t>
      </w:r>
    </w:p>
    <w:p w14:paraId="5BAFA910" w14:textId="77777777" w:rsidR="00AE5226" w:rsidRPr="00AE5226" w:rsidRDefault="00AE5226" w:rsidP="00AE5226">
      <w:pPr>
        <w:spacing w:after="0" w:line="240" w:lineRule="auto"/>
        <w:ind w:left="4248" w:firstLine="708"/>
        <w:rPr>
          <w:sz w:val="20"/>
          <w:szCs w:val="20"/>
        </w:rPr>
      </w:pPr>
      <w:r w:rsidRPr="00C00EDC">
        <w:rPr>
          <w:sz w:val="20"/>
          <w:szCs w:val="20"/>
        </w:rPr>
        <w:t>deren gesetzlichen Vertreter</w:t>
      </w:r>
      <w:r w:rsidRPr="00C00EDC">
        <w:rPr>
          <w:rFonts w:ascii="Arial" w:eastAsia="Times New Roman" w:hAnsi="Arial" w:cs="Arial"/>
          <w:sz w:val="20"/>
          <w:szCs w:val="20"/>
          <w:lang w:eastAsia="de-AT"/>
        </w:rPr>
        <w:t xml:space="preserve"> </w:t>
      </w:r>
    </w:p>
    <w:p w14:paraId="7CF5B163" w14:textId="77777777" w:rsidR="00AE5226" w:rsidRPr="00C00EDC" w:rsidRDefault="00AE5226" w:rsidP="00AE5226">
      <w:pPr>
        <w:spacing w:after="0" w:line="240" w:lineRule="auto"/>
        <w:rPr>
          <w:b/>
          <w:sz w:val="28"/>
          <w:szCs w:val="28"/>
        </w:rPr>
      </w:pPr>
      <w:r>
        <w:rPr>
          <w:b/>
          <w:sz w:val="28"/>
          <w:szCs w:val="28"/>
        </w:rPr>
        <w:t>Legitimation des Kunden:</w:t>
      </w:r>
    </w:p>
    <w:p w14:paraId="78A3165A" w14:textId="77777777" w:rsidR="00AE5226" w:rsidRPr="00354CDE" w:rsidRDefault="00086495" w:rsidP="00AE5226">
      <w:pPr>
        <w:spacing w:after="0" w:line="240" w:lineRule="auto"/>
        <w:rPr>
          <w:sz w:val="24"/>
          <w:szCs w:val="24"/>
        </w:rPr>
      </w:pPr>
      <w:sdt>
        <w:sdtPr>
          <w:rPr>
            <w:sz w:val="24"/>
            <w:szCs w:val="24"/>
          </w:rPr>
          <w:id w:val="720791621"/>
          <w14:checkbox>
            <w14:checked w14:val="0"/>
            <w14:checkedState w14:val="2612" w14:font="MS Gothic"/>
            <w14:uncheckedState w14:val="2610" w14:font="MS Gothic"/>
          </w14:checkbox>
        </w:sdtPr>
        <w:sdtEndPr/>
        <w:sdtContent>
          <w:r w:rsidR="004F6DA3">
            <w:rPr>
              <w:rFonts w:ascii="MS Gothic" w:eastAsia="MS Gothic" w:hAnsi="MS Gothic" w:hint="eastAsia"/>
              <w:sz w:val="24"/>
              <w:szCs w:val="24"/>
            </w:rPr>
            <w:t>☐</w:t>
          </w:r>
        </w:sdtContent>
      </w:sdt>
      <w:r w:rsidR="00AE5226" w:rsidRPr="00354CDE">
        <w:rPr>
          <w:sz w:val="24"/>
          <w:szCs w:val="24"/>
        </w:rPr>
        <w:t xml:space="preserve">       Ausweiskopie liegt bei</w:t>
      </w:r>
    </w:p>
    <w:p w14:paraId="239D7069" w14:textId="77777777" w:rsidR="00AE5226" w:rsidRPr="00354CDE" w:rsidRDefault="00086495" w:rsidP="00AE5226">
      <w:pPr>
        <w:spacing w:after="0" w:line="240" w:lineRule="auto"/>
        <w:rPr>
          <w:sz w:val="24"/>
          <w:szCs w:val="24"/>
        </w:rPr>
      </w:pPr>
      <w:sdt>
        <w:sdtPr>
          <w:rPr>
            <w:sz w:val="24"/>
            <w:szCs w:val="24"/>
          </w:rPr>
          <w:id w:val="778217341"/>
          <w14:checkbox>
            <w14:checked w14:val="0"/>
            <w14:checkedState w14:val="2612" w14:font="MS Gothic"/>
            <w14:uncheckedState w14:val="2610" w14:font="MS Gothic"/>
          </w14:checkbox>
        </w:sdtPr>
        <w:sdtEndPr/>
        <w:sdtContent>
          <w:r w:rsidR="004F6DA3">
            <w:rPr>
              <w:rFonts w:ascii="MS Gothic" w:eastAsia="MS Gothic" w:hAnsi="MS Gothic" w:hint="eastAsia"/>
              <w:sz w:val="24"/>
              <w:szCs w:val="24"/>
            </w:rPr>
            <w:t>☐</w:t>
          </w:r>
        </w:sdtContent>
      </w:sdt>
      <w:r w:rsidR="00AE5226" w:rsidRPr="00354CDE">
        <w:rPr>
          <w:sz w:val="24"/>
          <w:szCs w:val="24"/>
        </w:rPr>
        <w:t xml:space="preserve">      Die Legitimation wurde </w:t>
      </w:r>
      <w:r w:rsidR="00EB0369" w:rsidRPr="00354CDE">
        <w:rPr>
          <w:sz w:val="24"/>
          <w:szCs w:val="24"/>
        </w:rPr>
        <w:t>ordnungsgemäß</w:t>
      </w:r>
      <w:r w:rsidR="00AE5226" w:rsidRPr="00354CDE">
        <w:rPr>
          <w:sz w:val="24"/>
          <w:szCs w:val="24"/>
        </w:rPr>
        <w:t xml:space="preserve"> geprüft</w:t>
      </w:r>
    </w:p>
    <w:p w14:paraId="69EE2D68" w14:textId="77777777" w:rsidR="00AE5226" w:rsidRPr="00394DA4" w:rsidRDefault="00AE5226" w:rsidP="00AE5226">
      <w:pPr>
        <w:spacing w:after="0" w:line="240" w:lineRule="auto"/>
        <w:rPr>
          <w:sz w:val="10"/>
          <w:szCs w:val="10"/>
        </w:rPr>
      </w:pPr>
    </w:p>
    <w:p w14:paraId="7150D0A3" w14:textId="77777777" w:rsidR="00394DA4" w:rsidRDefault="00AE5226" w:rsidP="00AE5226">
      <w:pPr>
        <w:spacing w:after="0" w:line="240" w:lineRule="auto"/>
        <w:rPr>
          <w:sz w:val="24"/>
          <w:szCs w:val="24"/>
        </w:rPr>
      </w:pPr>
      <w:r w:rsidRPr="00354CDE">
        <w:rPr>
          <w:sz w:val="24"/>
          <w:szCs w:val="24"/>
        </w:rPr>
        <w:t>Ausweisart/Nummer</w:t>
      </w:r>
      <w:r>
        <w:rPr>
          <w:sz w:val="24"/>
          <w:szCs w:val="24"/>
        </w:rPr>
        <w:t>:</w:t>
      </w:r>
      <w:r>
        <w:rPr>
          <w:sz w:val="24"/>
          <w:szCs w:val="24"/>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4"/>
          <w:szCs w:val="24"/>
        </w:rPr>
        <w:t xml:space="preserve"> </w:t>
      </w:r>
    </w:p>
    <w:p w14:paraId="4460DF99" w14:textId="77777777" w:rsidR="000A4BDE" w:rsidRDefault="000A4BDE" w:rsidP="000A4BDE">
      <w:pPr>
        <w:spacing w:after="0" w:line="240" w:lineRule="auto"/>
        <w:rPr>
          <w:sz w:val="24"/>
          <w:szCs w:val="24"/>
        </w:rPr>
      </w:pPr>
      <w:r w:rsidRPr="00354CDE">
        <w:rPr>
          <w:sz w:val="24"/>
          <w:szCs w:val="24"/>
        </w:rPr>
        <w:t>Ausweis</w:t>
      </w:r>
      <w:r>
        <w:rPr>
          <w:sz w:val="24"/>
          <w:szCs w:val="24"/>
        </w:rPr>
        <w:t>n</w:t>
      </w:r>
      <w:r w:rsidRPr="00354CDE">
        <w:rPr>
          <w:sz w:val="24"/>
          <w:szCs w:val="24"/>
        </w:rPr>
        <w:t>ummer</w:t>
      </w:r>
      <w:r>
        <w:rPr>
          <w:sz w:val="24"/>
          <w:szCs w:val="24"/>
        </w:rPr>
        <w:t>:</w:t>
      </w:r>
      <w:r>
        <w:rPr>
          <w:sz w:val="24"/>
          <w:szCs w:val="24"/>
        </w:rPr>
        <w:tab/>
      </w:r>
      <w:r>
        <w:rPr>
          <w:sz w:val="24"/>
          <w:szCs w:val="24"/>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4"/>
          <w:szCs w:val="24"/>
        </w:rPr>
        <w:t xml:space="preserve"> </w:t>
      </w:r>
    </w:p>
    <w:p w14:paraId="536EB717" w14:textId="77777777" w:rsidR="000A4BDE" w:rsidRDefault="000A4BDE" w:rsidP="000A4BDE">
      <w:pPr>
        <w:spacing w:after="0" w:line="240" w:lineRule="auto"/>
        <w:rPr>
          <w:sz w:val="24"/>
          <w:szCs w:val="24"/>
        </w:rPr>
      </w:pPr>
      <w:r w:rsidRPr="00354CDE">
        <w:rPr>
          <w:sz w:val="24"/>
          <w:szCs w:val="24"/>
        </w:rPr>
        <w:t>Ausstellende Behörde</w:t>
      </w:r>
      <w:r>
        <w:rPr>
          <w:sz w:val="24"/>
          <w:szCs w:val="24"/>
        </w:rPr>
        <w:t>:</w:t>
      </w:r>
      <w:r>
        <w:rPr>
          <w:sz w:val="24"/>
          <w:szCs w:val="24"/>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972C445" w14:textId="77777777" w:rsidR="00AE5226" w:rsidRDefault="00AE5226" w:rsidP="00AE5226">
      <w:pPr>
        <w:spacing w:after="0" w:line="240" w:lineRule="auto"/>
        <w:rPr>
          <w:sz w:val="24"/>
          <w:szCs w:val="24"/>
        </w:rPr>
      </w:pPr>
    </w:p>
    <w:p w14:paraId="22E07FE2" w14:textId="77777777" w:rsidR="000A4BDE" w:rsidRDefault="000A4BDE" w:rsidP="00AE5226">
      <w:pPr>
        <w:spacing w:after="0" w:line="240" w:lineRule="auto"/>
        <w:rPr>
          <w:sz w:val="24"/>
          <w:szCs w:val="24"/>
        </w:rPr>
      </w:pPr>
    </w:p>
    <w:p w14:paraId="1996BB66" w14:textId="77777777" w:rsidR="000A4BDE" w:rsidRDefault="000A4BDE" w:rsidP="00AE5226">
      <w:pPr>
        <w:spacing w:after="0" w:line="240" w:lineRule="auto"/>
        <w:rPr>
          <w:sz w:val="24"/>
          <w:szCs w:val="24"/>
        </w:rPr>
      </w:pPr>
    </w:p>
    <w:p w14:paraId="469FF7AB" w14:textId="77777777" w:rsidR="00AE5226" w:rsidRDefault="00AE5226" w:rsidP="00AE5226">
      <w:pPr>
        <w:spacing w:after="0" w:line="240" w:lineRule="auto"/>
        <w:rPr>
          <w:sz w:val="2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4"/>
          <w:szCs w:val="24"/>
        </w:rPr>
        <w:t xml:space="preserve">  </w:t>
      </w:r>
      <w:sdt>
        <w:sdtPr>
          <w:rPr>
            <w:sz w:val="24"/>
            <w:szCs w:val="24"/>
          </w:rPr>
          <w:id w:val="769747716"/>
        </w:sdtPr>
        <w:sdtEndPr/>
        <w:sdtContent>
          <w:r>
            <w:rPr>
              <w:sz w:val="24"/>
              <w:szCs w:val="24"/>
            </w:rPr>
            <w:tab/>
          </w:r>
        </w:sdtContent>
      </w:sdt>
      <w:r>
        <w:rPr>
          <w:sz w:val="24"/>
          <w:szCs w:val="24"/>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1ED3D22" w14:textId="77777777" w:rsidR="00AE5226" w:rsidRPr="00E00D24" w:rsidRDefault="00AE5226" w:rsidP="00AE5226">
      <w:pPr>
        <w:spacing w:after="0" w:line="240" w:lineRule="auto"/>
        <w:rPr>
          <w:sz w:val="10"/>
          <w:szCs w:val="10"/>
        </w:rPr>
      </w:pPr>
      <w:r w:rsidRPr="00E00D24">
        <w:rPr>
          <w:sz w:val="10"/>
          <w:szCs w:val="10"/>
        </w:rPr>
        <w:t>_____________</w:t>
      </w:r>
      <w:r>
        <w:rPr>
          <w:sz w:val="10"/>
          <w:szCs w:val="10"/>
        </w:rPr>
        <w:t>____________________________</w:t>
      </w:r>
      <w:r w:rsidRPr="00E00D24">
        <w:rPr>
          <w:sz w:val="10"/>
          <w:szCs w:val="10"/>
        </w:rPr>
        <w:t>________        ____________</w:t>
      </w:r>
      <w:r>
        <w:rPr>
          <w:sz w:val="10"/>
          <w:szCs w:val="10"/>
        </w:rPr>
        <w:t>________________________________________</w:t>
      </w:r>
      <w:r w:rsidRPr="00E00D24">
        <w:rPr>
          <w:sz w:val="10"/>
          <w:szCs w:val="10"/>
        </w:rPr>
        <w:t>___________       ________</w:t>
      </w:r>
      <w:r>
        <w:rPr>
          <w:sz w:val="10"/>
          <w:szCs w:val="10"/>
        </w:rPr>
        <w:t>________________________________________</w:t>
      </w:r>
      <w:r w:rsidRPr="00E00D24">
        <w:rPr>
          <w:sz w:val="10"/>
          <w:szCs w:val="10"/>
        </w:rPr>
        <w:t>_______________</w:t>
      </w:r>
    </w:p>
    <w:p w14:paraId="054EE4F2" w14:textId="77777777" w:rsidR="005E0B74" w:rsidRPr="00AE5226" w:rsidRDefault="00AE5226" w:rsidP="00AE5226">
      <w:pPr>
        <w:spacing w:after="0" w:line="240" w:lineRule="auto"/>
        <w:rPr>
          <w:sz w:val="24"/>
          <w:szCs w:val="24"/>
        </w:rPr>
      </w:pPr>
      <w:r>
        <w:rPr>
          <w:sz w:val="24"/>
          <w:szCs w:val="24"/>
        </w:rPr>
        <w:t xml:space="preserve"> </w:t>
      </w:r>
      <w:r w:rsidRPr="00354CDE">
        <w:rPr>
          <w:sz w:val="24"/>
          <w:szCs w:val="24"/>
        </w:rPr>
        <w:t>Berat</w:t>
      </w:r>
      <w:r>
        <w:rPr>
          <w:sz w:val="24"/>
          <w:szCs w:val="24"/>
        </w:rPr>
        <w:t>e</w:t>
      </w:r>
      <w:r w:rsidRPr="00354CDE">
        <w:rPr>
          <w:sz w:val="24"/>
          <w:szCs w:val="24"/>
        </w:rPr>
        <w:t>rnummer</w:t>
      </w:r>
      <w:r w:rsidRPr="00354CDE">
        <w:rPr>
          <w:sz w:val="24"/>
          <w:szCs w:val="24"/>
        </w:rPr>
        <w:tab/>
      </w:r>
      <w:r w:rsidRPr="00354CDE">
        <w:rPr>
          <w:sz w:val="24"/>
          <w:szCs w:val="24"/>
        </w:rPr>
        <w:tab/>
      </w:r>
      <w:r>
        <w:rPr>
          <w:sz w:val="24"/>
          <w:szCs w:val="24"/>
        </w:rPr>
        <w:tab/>
      </w:r>
      <w:r w:rsidRPr="00354CDE">
        <w:rPr>
          <w:sz w:val="24"/>
          <w:szCs w:val="24"/>
        </w:rPr>
        <w:t>Beratername</w:t>
      </w:r>
      <w:r w:rsidRPr="00354CDE">
        <w:rPr>
          <w:sz w:val="24"/>
          <w:szCs w:val="24"/>
        </w:rPr>
        <w:tab/>
      </w:r>
      <w:r w:rsidRPr="00354CDE">
        <w:rPr>
          <w:sz w:val="24"/>
          <w:szCs w:val="24"/>
        </w:rPr>
        <w:tab/>
      </w:r>
      <w:r>
        <w:rPr>
          <w:sz w:val="24"/>
          <w:szCs w:val="24"/>
        </w:rPr>
        <w:t xml:space="preserve"> </w:t>
      </w:r>
      <w:r>
        <w:rPr>
          <w:sz w:val="24"/>
          <w:szCs w:val="24"/>
        </w:rPr>
        <w:tab/>
      </w:r>
      <w:r w:rsidRPr="00354CDE">
        <w:rPr>
          <w:sz w:val="24"/>
          <w:szCs w:val="24"/>
        </w:rPr>
        <w:t>Unterschrift Berater</w:t>
      </w:r>
    </w:p>
    <w:sectPr w:rsidR="005E0B74" w:rsidRPr="00AE5226" w:rsidSect="00AE5226">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ocumentProtection w:edit="forms" w:enforcement="1" w:cryptProviderType="rsaAES" w:cryptAlgorithmClass="hash" w:cryptAlgorithmType="typeAny" w:cryptAlgorithmSid="14" w:cryptSpinCount="100000" w:hash="miPMFXtI7EC+q7/nXzlSiYPYYP40QLzqCfdUYgOrE+uXlXUpEa27G+fMd2EAjHJ4nQip3SdOjcqH3L4W4mMKvg==" w:salt="FPq2sCQIZarGppBkoAGvf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1C"/>
    <w:rsid w:val="00005210"/>
    <w:rsid w:val="000108D7"/>
    <w:rsid w:val="00016381"/>
    <w:rsid w:val="0002502E"/>
    <w:rsid w:val="00032825"/>
    <w:rsid w:val="00040B18"/>
    <w:rsid w:val="000417AF"/>
    <w:rsid w:val="00042A22"/>
    <w:rsid w:val="00090C56"/>
    <w:rsid w:val="00096F4D"/>
    <w:rsid w:val="000A05E9"/>
    <w:rsid w:val="000A4BDE"/>
    <w:rsid w:val="000A65A5"/>
    <w:rsid w:val="000A6993"/>
    <w:rsid w:val="000C0109"/>
    <w:rsid w:val="001012B5"/>
    <w:rsid w:val="00102F10"/>
    <w:rsid w:val="00106CC7"/>
    <w:rsid w:val="0011104F"/>
    <w:rsid w:val="00112374"/>
    <w:rsid w:val="00122B4C"/>
    <w:rsid w:val="00126048"/>
    <w:rsid w:val="001269AB"/>
    <w:rsid w:val="00126B7B"/>
    <w:rsid w:val="001624E2"/>
    <w:rsid w:val="00180571"/>
    <w:rsid w:val="00181E4B"/>
    <w:rsid w:val="00193057"/>
    <w:rsid w:val="001B0271"/>
    <w:rsid w:val="001B3862"/>
    <w:rsid w:val="001D02CB"/>
    <w:rsid w:val="001F2F20"/>
    <w:rsid w:val="00210503"/>
    <w:rsid w:val="00240EB6"/>
    <w:rsid w:val="00242E70"/>
    <w:rsid w:val="00282F43"/>
    <w:rsid w:val="002A3865"/>
    <w:rsid w:val="002D3CF2"/>
    <w:rsid w:val="00321CFE"/>
    <w:rsid w:val="0033136E"/>
    <w:rsid w:val="00342E5F"/>
    <w:rsid w:val="003448E9"/>
    <w:rsid w:val="003638E8"/>
    <w:rsid w:val="00363CE2"/>
    <w:rsid w:val="00364C2D"/>
    <w:rsid w:val="00394DA4"/>
    <w:rsid w:val="003A0B61"/>
    <w:rsid w:val="003B73F5"/>
    <w:rsid w:val="003C75EF"/>
    <w:rsid w:val="003F0E21"/>
    <w:rsid w:val="003F2FB3"/>
    <w:rsid w:val="004014F1"/>
    <w:rsid w:val="00410054"/>
    <w:rsid w:val="00411523"/>
    <w:rsid w:val="00426AE3"/>
    <w:rsid w:val="00434308"/>
    <w:rsid w:val="00461DCD"/>
    <w:rsid w:val="00470ED1"/>
    <w:rsid w:val="00483833"/>
    <w:rsid w:val="00485269"/>
    <w:rsid w:val="00493797"/>
    <w:rsid w:val="004A4E8A"/>
    <w:rsid w:val="004B1BCE"/>
    <w:rsid w:val="004B6B80"/>
    <w:rsid w:val="004F2058"/>
    <w:rsid w:val="004F6325"/>
    <w:rsid w:val="004F6DA3"/>
    <w:rsid w:val="005013B2"/>
    <w:rsid w:val="0054451C"/>
    <w:rsid w:val="00556222"/>
    <w:rsid w:val="005A66A5"/>
    <w:rsid w:val="005A7882"/>
    <w:rsid w:val="005B5065"/>
    <w:rsid w:val="005C3E78"/>
    <w:rsid w:val="005D02CF"/>
    <w:rsid w:val="005D20AA"/>
    <w:rsid w:val="005E0B74"/>
    <w:rsid w:val="005F690C"/>
    <w:rsid w:val="006024C3"/>
    <w:rsid w:val="006153B4"/>
    <w:rsid w:val="00616937"/>
    <w:rsid w:val="00656B35"/>
    <w:rsid w:val="00670E3C"/>
    <w:rsid w:val="00673AC8"/>
    <w:rsid w:val="00675869"/>
    <w:rsid w:val="00680A2F"/>
    <w:rsid w:val="00694BA5"/>
    <w:rsid w:val="006A7187"/>
    <w:rsid w:val="006C6B75"/>
    <w:rsid w:val="006D672B"/>
    <w:rsid w:val="00705421"/>
    <w:rsid w:val="00710E08"/>
    <w:rsid w:val="00717305"/>
    <w:rsid w:val="00736B50"/>
    <w:rsid w:val="00765933"/>
    <w:rsid w:val="00784380"/>
    <w:rsid w:val="007A3D59"/>
    <w:rsid w:val="007B470E"/>
    <w:rsid w:val="007D572D"/>
    <w:rsid w:val="007E3A33"/>
    <w:rsid w:val="007F0956"/>
    <w:rsid w:val="00813739"/>
    <w:rsid w:val="008169B7"/>
    <w:rsid w:val="00854A1F"/>
    <w:rsid w:val="0085647F"/>
    <w:rsid w:val="00872FC9"/>
    <w:rsid w:val="008A14F2"/>
    <w:rsid w:val="008C19D2"/>
    <w:rsid w:val="008E0FD9"/>
    <w:rsid w:val="00915F36"/>
    <w:rsid w:val="0094606F"/>
    <w:rsid w:val="00950E48"/>
    <w:rsid w:val="00957CA3"/>
    <w:rsid w:val="0096767C"/>
    <w:rsid w:val="00991F86"/>
    <w:rsid w:val="00993711"/>
    <w:rsid w:val="0099386A"/>
    <w:rsid w:val="009A419A"/>
    <w:rsid w:val="009B4B89"/>
    <w:rsid w:val="009C3364"/>
    <w:rsid w:val="009C70E0"/>
    <w:rsid w:val="009D1502"/>
    <w:rsid w:val="009D5572"/>
    <w:rsid w:val="009E1C4C"/>
    <w:rsid w:val="009F4121"/>
    <w:rsid w:val="00A13330"/>
    <w:rsid w:val="00A35B79"/>
    <w:rsid w:val="00A433C9"/>
    <w:rsid w:val="00A6689F"/>
    <w:rsid w:val="00A70E76"/>
    <w:rsid w:val="00A77D89"/>
    <w:rsid w:val="00A8641F"/>
    <w:rsid w:val="00A944B3"/>
    <w:rsid w:val="00A9703F"/>
    <w:rsid w:val="00AA24B4"/>
    <w:rsid w:val="00AA4B92"/>
    <w:rsid w:val="00AD0232"/>
    <w:rsid w:val="00AD2798"/>
    <w:rsid w:val="00AE5226"/>
    <w:rsid w:val="00AF1645"/>
    <w:rsid w:val="00AF3398"/>
    <w:rsid w:val="00AF4A4F"/>
    <w:rsid w:val="00B04668"/>
    <w:rsid w:val="00B056B7"/>
    <w:rsid w:val="00B162C9"/>
    <w:rsid w:val="00B21D6C"/>
    <w:rsid w:val="00B334D2"/>
    <w:rsid w:val="00B43420"/>
    <w:rsid w:val="00B44E10"/>
    <w:rsid w:val="00B510FB"/>
    <w:rsid w:val="00B66267"/>
    <w:rsid w:val="00B676F1"/>
    <w:rsid w:val="00B7284D"/>
    <w:rsid w:val="00B77DD8"/>
    <w:rsid w:val="00B84ADC"/>
    <w:rsid w:val="00B86B4E"/>
    <w:rsid w:val="00BA45B1"/>
    <w:rsid w:val="00BC5F08"/>
    <w:rsid w:val="00BD78E6"/>
    <w:rsid w:val="00C32E8F"/>
    <w:rsid w:val="00C460AF"/>
    <w:rsid w:val="00C747B1"/>
    <w:rsid w:val="00C76D3F"/>
    <w:rsid w:val="00CA54C6"/>
    <w:rsid w:val="00CB54FE"/>
    <w:rsid w:val="00CB73D2"/>
    <w:rsid w:val="00CC7595"/>
    <w:rsid w:val="00CE1C1C"/>
    <w:rsid w:val="00CE6AFB"/>
    <w:rsid w:val="00D112BF"/>
    <w:rsid w:val="00D11EB5"/>
    <w:rsid w:val="00D70BDF"/>
    <w:rsid w:val="00D83CD9"/>
    <w:rsid w:val="00D8653A"/>
    <w:rsid w:val="00D918C5"/>
    <w:rsid w:val="00E20FA7"/>
    <w:rsid w:val="00E22CF7"/>
    <w:rsid w:val="00E40D2B"/>
    <w:rsid w:val="00E45965"/>
    <w:rsid w:val="00E65B7D"/>
    <w:rsid w:val="00E8504A"/>
    <w:rsid w:val="00E970EE"/>
    <w:rsid w:val="00EB0369"/>
    <w:rsid w:val="00F01952"/>
    <w:rsid w:val="00F17301"/>
    <w:rsid w:val="00F77C6E"/>
    <w:rsid w:val="00F945C8"/>
    <w:rsid w:val="00FA5D6C"/>
    <w:rsid w:val="00FB0546"/>
    <w:rsid w:val="00FB1178"/>
    <w:rsid w:val="00FC741A"/>
    <w:rsid w:val="00FE2B27"/>
    <w:rsid w:val="00FE2F22"/>
    <w:rsid w:val="00FF7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9E3F"/>
  <w15:chartTrackingRefBased/>
  <w15:docId w15:val="{B2B8738F-4DA3-4F5C-AF32-C80D323C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5226"/>
    <w:pPr>
      <w:spacing w:after="200" w:line="276" w:lineRule="auto"/>
    </w:pPr>
    <w:rPr>
      <w:kern w:val="0"/>
      <w:sz w:val="22"/>
      <w:szCs w:val="22"/>
      <w14:ligatures w14:val="none"/>
    </w:rPr>
  </w:style>
  <w:style w:type="paragraph" w:styleId="berschrift1">
    <w:name w:val="heading 1"/>
    <w:basedOn w:val="Standard"/>
    <w:next w:val="Standard"/>
    <w:link w:val="berschrift1Zchn"/>
    <w:uiPriority w:val="9"/>
    <w:qFormat/>
    <w:rsid w:val="00B86B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B86B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B86B4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B86B4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B86B4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B86B4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B86B4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B86B4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B86B4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6B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6B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6B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6B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6B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86B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6B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6B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6B4E"/>
    <w:rPr>
      <w:rFonts w:eastAsiaTheme="majorEastAsia" w:cstheme="majorBidi"/>
      <w:color w:val="272727" w:themeColor="text1" w:themeTint="D8"/>
    </w:rPr>
  </w:style>
  <w:style w:type="paragraph" w:styleId="Titel">
    <w:name w:val="Title"/>
    <w:basedOn w:val="Standard"/>
    <w:next w:val="Standard"/>
    <w:link w:val="TitelZchn"/>
    <w:uiPriority w:val="10"/>
    <w:qFormat/>
    <w:rsid w:val="00B86B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B86B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6B4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B86B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6B4E"/>
    <w:pPr>
      <w:spacing w:before="160" w:after="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B86B4E"/>
    <w:rPr>
      <w:i/>
      <w:iCs/>
      <w:color w:val="404040" w:themeColor="text1" w:themeTint="BF"/>
    </w:rPr>
  </w:style>
  <w:style w:type="paragraph" w:styleId="Listenabsatz">
    <w:name w:val="List Paragraph"/>
    <w:basedOn w:val="Standard"/>
    <w:uiPriority w:val="34"/>
    <w:qFormat/>
    <w:rsid w:val="00B86B4E"/>
    <w:pPr>
      <w:spacing w:after="160"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B86B4E"/>
    <w:rPr>
      <w:i/>
      <w:iCs/>
      <w:color w:val="0F4761" w:themeColor="accent1" w:themeShade="BF"/>
    </w:rPr>
  </w:style>
  <w:style w:type="paragraph" w:styleId="IntensivesZitat">
    <w:name w:val="Intense Quote"/>
    <w:basedOn w:val="Standard"/>
    <w:next w:val="Standard"/>
    <w:link w:val="IntensivesZitatZchn"/>
    <w:uiPriority w:val="30"/>
    <w:qFormat/>
    <w:rsid w:val="00B86B4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B86B4E"/>
    <w:rPr>
      <w:i/>
      <w:iCs/>
      <w:color w:val="0F4761" w:themeColor="accent1" w:themeShade="BF"/>
    </w:rPr>
  </w:style>
  <w:style w:type="character" w:styleId="IntensiverVerweis">
    <w:name w:val="Intense Reference"/>
    <w:basedOn w:val="Absatz-Standardschriftart"/>
    <w:uiPriority w:val="32"/>
    <w:qFormat/>
    <w:rsid w:val="00B86B4E"/>
    <w:rPr>
      <w:b/>
      <w:bCs/>
      <w:smallCaps/>
      <w:color w:val="0F4761" w:themeColor="accent1" w:themeShade="BF"/>
      <w:spacing w:val="5"/>
    </w:rPr>
  </w:style>
  <w:style w:type="character" w:styleId="Platzhaltertext">
    <w:name w:val="Placeholder Text"/>
    <w:basedOn w:val="Absatz-Standardschriftart"/>
    <w:uiPriority w:val="99"/>
    <w:semiHidden/>
    <w:rsid w:val="00AE52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ann\OneDrive%20-%20Versicherungsmaklerb&#252;ro%20Weinhandl\Dokumente\Homepage\Formulare%20und%20Downloads\f&#252;r%20Homepage\Allgemein\K&#252;ndigung%20Bauspar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BB3C-AAE7-4DBE-85B8-C0499438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Kündigung Bausparer.dotx</Template>
  <TotalTime>0</TotalTime>
  <Pages>1</Pages>
  <Words>339</Words>
  <Characters>2138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dc:creator>
  <cp:keywords/>
  <dc:description/>
  <cp:lastModifiedBy>VB-Weinhandl</cp:lastModifiedBy>
  <cp:revision>2</cp:revision>
  <dcterms:created xsi:type="dcterms:W3CDTF">2026-01-27T14:03:00Z</dcterms:created>
  <dcterms:modified xsi:type="dcterms:W3CDTF">2026-01-27T14:04:00Z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A9Hauptgruppe">
    <vt:lpwstr>Vertrag</vt:lpwstr>
  </property>
</Properties>
</file>